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bookmarkStart w:id="0" w:name="_Hlk485053500"/>
      <w:r>
        <w:rPr>
          <w:rFonts w:ascii="华文楷体" w:hAnsi="华文楷体" w:eastAsia="华文楷体"/>
          <w:sz w:val="24"/>
          <w:szCs w:val="24"/>
        </w:rPr>
        <w:pict>
          <v:shape id="Text Box 2" o:spid="_x0000_s1026" o:spt="202" type="#_x0000_t202" style="position:absolute;left:0pt;margin-left:17pt;margin-top:42pt;height:724.9pt;width:49.5pt;mso-position-horizontal-relative:page;mso-position-vertical-relative:page;z-index:251655168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">
            <v:path/>
            <v:fill focussize="0,0"/>
            <v:stroke color="#FFFFF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auto"/>
                    <w:ind w:firstLine="1560" w:firstLineChars="65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>学号：</w:t>
                  </w:r>
                </w:p>
                <w:p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……………………………………………………………………………………密……………………………………封……………………………………线……………………………………………………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sz w:val="28"/>
          <w:szCs w:val="28"/>
        </w:rPr>
        <w:t>棠外</w:t>
      </w:r>
      <w:r>
        <w:rPr>
          <w:rFonts w:ascii="黑体" w:hAnsi="黑体" w:eastAsia="黑体"/>
          <w:sz w:val="28"/>
          <w:szCs w:val="28"/>
        </w:rPr>
        <w:t>附小</w:t>
      </w:r>
      <w:r>
        <w:rPr>
          <w:rFonts w:hint="eastAsia" w:ascii="黑体" w:hAnsi="黑体" w:eastAsia="黑体"/>
          <w:sz w:val="28"/>
          <w:szCs w:val="28"/>
        </w:rPr>
        <w:t>2020—20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1学年度上</w:t>
      </w:r>
      <w:r>
        <w:rPr>
          <w:rFonts w:ascii="黑体" w:hAnsi="黑体" w:eastAsia="黑体"/>
          <w:sz w:val="28"/>
          <w:szCs w:val="28"/>
        </w:rPr>
        <w:t>期</w:t>
      </w:r>
      <w:r>
        <w:rPr>
          <w:rFonts w:hint="eastAsia" w:ascii="黑体" w:hAnsi="黑体" w:eastAsia="黑体"/>
          <w:sz w:val="28"/>
          <w:szCs w:val="28"/>
        </w:rPr>
        <w:t>期中</w:t>
      </w:r>
      <w:r>
        <w:rPr>
          <w:rFonts w:ascii="黑体" w:hAnsi="黑体" w:eastAsia="黑体"/>
          <w:sz w:val="28"/>
          <w:szCs w:val="28"/>
        </w:rPr>
        <w:t>质量评估检测题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（五年级</w:t>
      </w:r>
      <w:r>
        <w:rPr>
          <w:rFonts w:ascii="黑体" w:hAnsi="黑体" w:eastAsia="黑体"/>
          <w:sz w:val="28"/>
          <w:szCs w:val="28"/>
        </w:rPr>
        <w:t>语文）</w:t>
      </w: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【卷首语】</w:t>
      </w:r>
      <w:r>
        <w:rPr>
          <w:rFonts w:hint="eastAsia" w:ascii="楷体_GB2312" w:eastAsia="楷体_GB2312" w:hAnsiTheme="minorEastAsia"/>
          <w:sz w:val="28"/>
          <w:szCs w:val="24"/>
        </w:rPr>
        <w:t>亲爱的同学们，五年级的学习生活已经过去一半了，你学得怎么样呢？我们一起来检测一下吧！请仔细审题，认真答题。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（时间：1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0分钟   满分：100+20）</w:t>
      </w:r>
    </w:p>
    <w:p>
      <w:pPr>
        <w:ind w:firstLine="140" w:firstLineChars="50"/>
        <w:rPr>
          <w:rFonts w:ascii="黑体" w:hAnsi="黑体" w:eastAsia="黑体"/>
          <w:sz w:val="28"/>
          <w:szCs w:val="28"/>
          <w:bdr w:val="single" w:color="auto" w:sz="4" w:space="0"/>
          <w:shd w:val="pct10" w:color="auto" w:fill="FFFFFF"/>
        </w:rPr>
      </w:pPr>
      <w:r>
        <w:rPr>
          <w:rFonts w:hint="eastAsia" w:ascii="黑体" w:hAnsi="黑体" w:eastAsia="黑体"/>
          <w:sz w:val="28"/>
          <w:szCs w:val="28"/>
          <w:bdr w:val="single" w:color="auto" w:sz="4" w:space="0"/>
          <w:shd w:val="pct10" w:color="auto" w:fill="FFFFFF"/>
        </w:rPr>
        <w:t>积累运用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</w:t>
      </w:r>
      <w:r>
        <w:rPr>
          <w:rFonts w:asciiTheme="minorEastAsia" w:hAnsiTheme="minorEastAsia"/>
          <w:b/>
          <w:sz w:val="24"/>
          <w:szCs w:val="24"/>
        </w:rPr>
        <w:t>、默写古诗</w:t>
      </w:r>
      <w:r>
        <w:rPr>
          <w:rFonts w:hint="eastAsia" w:asciiTheme="minorEastAsia" w:hAnsiTheme="minorEastAsia"/>
          <w:b/>
          <w:sz w:val="24"/>
          <w:szCs w:val="24"/>
        </w:rPr>
        <w:t>《题临安邸》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分）（只写正文）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510"/>
        <w:gridCol w:w="510"/>
        <w:gridCol w:w="510"/>
        <w:gridCol w:w="510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color w:val="FF0000"/>
          <w:sz w:val="24"/>
          <w:szCs w:val="24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、拼拼音，写词语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</w:rPr>
        <w:t>8分）</w:t>
      </w:r>
    </w:p>
    <w:p>
      <w:pPr>
        <w:rPr>
          <w:color w:val="000000"/>
          <w:szCs w:val="28"/>
        </w:rPr>
      </w:pPr>
      <w:r>
        <w:rPr>
          <w:rFonts w:ascii="宋体" w:hAnsi="宋体"/>
          <w:bCs/>
          <w:color w:val="000000"/>
          <w:kern w:val="0"/>
          <w:sz w:val="24"/>
        </w:rPr>
        <w:t>b</w:t>
      </w:r>
      <w:r>
        <w:rPr>
          <w:rFonts w:hint="eastAsia" w:ascii="宋体" w:hAnsi="宋体"/>
          <w:bCs/>
          <w:color w:val="000000"/>
          <w:kern w:val="0"/>
          <w:sz w:val="24"/>
        </w:rPr>
        <w:t>á</w:t>
      </w:r>
      <w:r>
        <w:rPr>
          <w:rFonts w:ascii="宋体" w:hAnsi="宋体"/>
          <w:bCs/>
          <w:color w:val="000000"/>
          <w:kern w:val="0"/>
          <w:sz w:val="24"/>
        </w:rPr>
        <w:t>i    h</w:t>
      </w:r>
      <w:r>
        <w:rPr>
          <w:rFonts w:ascii="Calibri" w:hAnsi="Calibri" w:cs="Calibri"/>
          <w:bCs/>
          <w:color w:val="000000"/>
          <w:kern w:val="0"/>
          <w:sz w:val="24"/>
        </w:rPr>
        <w:t>è</w:t>
      </w:r>
      <w:r>
        <w:rPr>
          <w:rFonts w:ascii="宋体" w:hAnsi="宋体"/>
          <w:bCs/>
          <w:color w:val="000000"/>
          <w:kern w:val="0"/>
          <w:sz w:val="24"/>
        </w:rPr>
        <w:t xml:space="preserve">         j</w:t>
      </w:r>
      <w:r>
        <w:rPr>
          <w:rFonts w:hint="eastAsia" w:ascii="宋体" w:hAnsi="宋体"/>
          <w:bCs/>
          <w:color w:val="000000"/>
          <w:kern w:val="0"/>
          <w:sz w:val="24"/>
        </w:rPr>
        <w:t>ì</w:t>
      </w:r>
      <w:r>
        <w:rPr>
          <w:rFonts w:ascii="宋体" w:hAnsi="宋体"/>
          <w:bCs/>
          <w:color w:val="000000"/>
          <w:kern w:val="0"/>
          <w:sz w:val="24"/>
        </w:rPr>
        <w:t>ng  ji</w:t>
      </w:r>
      <w:r>
        <w:rPr>
          <w:rFonts w:hint="eastAsia" w:ascii="宋体" w:hAnsi="宋体"/>
          <w:bCs/>
          <w:color w:val="000000"/>
          <w:kern w:val="0"/>
          <w:sz w:val="24"/>
        </w:rPr>
        <w:t>á</w:t>
      </w:r>
      <w:r>
        <w:rPr>
          <w:rFonts w:ascii="宋体" w:hAnsi="宋体"/>
          <w:bCs/>
          <w:color w:val="000000"/>
          <w:kern w:val="0"/>
          <w:sz w:val="24"/>
        </w:rPr>
        <w:t xml:space="preserve">       y</w:t>
      </w:r>
      <w:r>
        <w:rPr>
          <w:rFonts w:hint="eastAsia" w:ascii="宋体" w:hAnsi="宋体"/>
          <w:bCs/>
          <w:color w:val="000000"/>
          <w:kern w:val="0"/>
          <w:sz w:val="24"/>
        </w:rPr>
        <w:t>ō</w:t>
      </w:r>
      <w:r>
        <w:rPr>
          <w:rFonts w:ascii="宋体" w:hAnsi="宋体"/>
          <w:bCs/>
          <w:color w:val="000000"/>
          <w:kern w:val="0"/>
          <w:sz w:val="24"/>
        </w:rPr>
        <w:t>u   r</w:t>
      </w:r>
      <w:r>
        <w:rPr>
          <w:rFonts w:hint="eastAsia" w:ascii="宋体" w:hAnsi="宋体"/>
          <w:bCs/>
          <w:color w:val="000000"/>
          <w:kern w:val="0"/>
          <w:sz w:val="24"/>
        </w:rPr>
        <w:t>á</w:t>
      </w:r>
      <w:r>
        <w:rPr>
          <w:rFonts w:ascii="宋体" w:hAnsi="宋体"/>
          <w:bCs/>
          <w:color w:val="000000"/>
          <w:kern w:val="0"/>
          <w:sz w:val="24"/>
        </w:rPr>
        <w:t>n          t</w:t>
      </w:r>
      <w:r>
        <w:rPr>
          <w:rFonts w:hint="eastAsia" w:ascii="宋体" w:hAnsi="宋体"/>
          <w:bCs/>
          <w:color w:val="000000"/>
          <w:kern w:val="0"/>
          <w:sz w:val="24"/>
        </w:rPr>
        <w:t>í</w:t>
      </w:r>
      <w:r>
        <w:rPr>
          <w:rFonts w:ascii="宋体" w:hAnsi="宋体"/>
          <w:bCs/>
          <w:color w:val="000000"/>
          <w:kern w:val="0"/>
          <w:sz w:val="24"/>
        </w:rPr>
        <w:t>ng  t</w:t>
      </w:r>
      <w:r>
        <w:rPr>
          <w:rFonts w:hint="eastAsia" w:ascii="宋体" w:hAnsi="宋体"/>
          <w:bCs/>
          <w:color w:val="000000"/>
          <w:kern w:val="0"/>
          <w:sz w:val="24"/>
        </w:rPr>
        <w:t>á</w:t>
      </w:r>
      <w:r>
        <w:rPr>
          <w:rFonts w:ascii="宋体" w:hAnsi="宋体"/>
          <w:bCs/>
          <w:color w:val="000000"/>
          <w:kern w:val="0"/>
          <w:sz w:val="24"/>
        </w:rPr>
        <w:t>i  l</w:t>
      </w:r>
      <w:r>
        <w:rPr>
          <w:rFonts w:hint="eastAsia" w:ascii="宋体" w:hAnsi="宋体"/>
          <w:bCs/>
          <w:color w:val="000000"/>
          <w:kern w:val="0"/>
          <w:sz w:val="24"/>
        </w:rPr>
        <w:t>ó</w:t>
      </w:r>
      <w:r>
        <w:rPr>
          <w:rFonts w:ascii="宋体" w:hAnsi="宋体"/>
          <w:bCs/>
          <w:color w:val="000000"/>
          <w:kern w:val="0"/>
          <w:sz w:val="24"/>
        </w:rPr>
        <w:t>u  g</w:t>
      </w:r>
      <w:r>
        <w:rPr>
          <w:rFonts w:hint="eastAsia" w:ascii="宋体" w:hAnsi="宋体"/>
          <w:bCs/>
          <w:color w:val="000000"/>
          <w:kern w:val="0"/>
          <w:sz w:val="24"/>
        </w:rPr>
        <w:t>é</w:t>
      </w:r>
      <w:r>
        <w:rPr>
          <w:rFonts w:hint="eastAsia"/>
          <w:sz w:val="28"/>
          <w:szCs w:val="28"/>
        </w:rPr>
        <w:t>（       ）</w:t>
      </w:r>
      <w:r>
        <w:rPr>
          <w:rFonts w:hint="eastAsia"/>
          <w:color w:val="000000"/>
          <w:szCs w:val="28"/>
        </w:rPr>
        <w:t xml:space="preserve">     </w:t>
      </w:r>
      <w:r>
        <w:rPr>
          <w:rFonts w:hint="eastAsia"/>
          <w:sz w:val="28"/>
          <w:szCs w:val="28"/>
        </w:rPr>
        <w:t>（       ）</w:t>
      </w:r>
      <w:r>
        <w:rPr>
          <w:rFonts w:hint="eastAsia"/>
          <w:color w:val="000000"/>
          <w:szCs w:val="28"/>
        </w:rPr>
        <w:t xml:space="preserve">  </w:t>
      </w:r>
      <w:r>
        <w:rPr>
          <w:rFonts w:hint="eastAsia"/>
          <w:sz w:val="28"/>
          <w:szCs w:val="28"/>
        </w:rPr>
        <w:t>（       ）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 xml:space="preserve">（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 xml:space="preserve">     ）</w:t>
      </w:r>
    </w:p>
    <w:p>
      <w:pPr>
        <w:rPr>
          <w:rFonts w:hint="eastAsia"/>
          <w:color w:val="000000"/>
          <w:szCs w:val="28"/>
        </w:rPr>
      </w:pPr>
      <w:r>
        <w:rPr>
          <w:rFonts w:ascii="宋体" w:hAnsi="宋体"/>
          <w:bCs/>
          <w:color w:val="000000"/>
          <w:kern w:val="0"/>
          <w:sz w:val="24"/>
        </w:rPr>
        <w:t>ji</w:t>
      </w:r>
      <w:r>
        <w:rPr>
          <w:rFonts w:hint="eastAsia" w:ascii="宋体" w:hAnsi="宋体"/>
          <w:bCs/>
          <w:color w:val="000000"/>
          <w:kern w:val="0"/>
          <w:sz w:val="24"/>
        </w:rPr>
        <w:t>à</w:t>
      </w:r>
      <w:r>
        <w:rPr>
          <w:rFonts w:ascii="宋体" w:hAnsi="宋体"/>
          <w:bCs/>
          <w:color w:val="000000"/>
          <w:kern w:val="0"/>
          <w:sz w:val="24"/>
        </w:rPr>
        <w:t>n   g</w:t>
      </w:r>
      <w:r>
        <w:rPr>
          <w:rFonts w:hint="eastAsia" w:ascii="宋体" w:hAnsi="宋体"/>
          <w:bCs/>
          <w:color w:val="000000"/>
          <w:kern w:val="0"/>
          <w:sz w:val="24"/>
        </w:rPr>
        <w:t>é</w:t>
      </w:r>
      <w:r>
        <w:rPr>
          <w:rFonts w:ascii="宋体" w:hAnsi="宋体"/>
          <w:bCs/>
          <w:color w:val="000000"/>
          <w:kern w:val="0"/>
          <w:sz w:val="24"/>
        </w:rPr>
        <w:t xml:space="preserve">         li</w:t>
      </w:r>
      <w:r>
        <w:rPr>
          <w:rFonts w:ascii="Calibri" w:hAnsi="Calibri" w:cs="Calibri"/>
          <w:bCs/>
          <w:color w:val="000000"/>
          <w:kern w:val="0"/>
          <w:sz w:val="24"/>
        </w:rPr>
        <w:t>è</w:t>
      </w:r>
      <w:r>
        <w:rPr>
          <w:rFonts w:ascii="宋体" w:hAnsi="宋体"/>
          <w:bCs/>
          <w:color w:val="000000"/>
          <w:kern w:val="0"/>
          <w:sz w:val="24"/>
        </w:rPr>
        <w:t xml:space="preserve">   b</w:t>
      </w:r>
      <w:r>
        <w:rPr>
          <w:rFonts w:hint="eastAsia" w:ascii="宋体" w:hAnsi="宋体"/>
          <w:bCs/>
          <w:color w:val="000000"/>
          <w:kern w:val="0"/>
          <w:sz w:val="24"/>
        </w:rPr>
        <w:t>à</w:t>
      </w:r>
      <w:r>
        <w:rPr>
          <w:rFonts w:ascii="宋体" w:hAnsi="宋体"/>
          <w:bCs/>
          <w:color w:val="000000"/>
          <w:kern w:val="0"/>
          <w:sz w:val="24"/>
        </w:rPr>
        <w:t>o       h</w:t>
      </w:r>
      <w:r>
        <w:rPr>
          <w:rFonts w:hint="eastAsia" w:ascii="宋体" w:hAnsi="宋体"/>
          <w:bCs/>
          <w:color w:val="000000"/>
          <w:kern w:val="0"/>
          <w:sz w:val="24"/>
        </w:rPr>
        <w:t>ū</w:t>
      </w:r>
      <w:r>
        <w:rPr>
          <w:rFonts w:ascii="宋体" w:hAnsi="宋体"/>
          <w:bCs/>
          <w:color w:val="000000"/>
          <w:kern w:val="0"/>
          <w:sz w:val="24"/>
        </w:rPr>
        <w:t xml:space="preserve">    xi</w:t>
      </w:r>
      <w:r>
        <w:rPr>
          <w:rFonts w:hint="eastAsia" w:ascii="宋体" w:hAnsi="宋体"/>
          <w:bCs/>
          <w:color w:val="000000"/>
          <w:kern w:val="0"/>
          <w:sz w:val="24"/>
        </w:rPr>
        <w:t>à</w:t>
      </w:r>
      <w:r>
        <w:rPr>
          <w:rFonts w:ascii="宋体" w:hAnsi="宋体"/>
          <w:bCs/>
          <w:color w:val="000000"/>
          <w:kern w:val="0"/>
          <w:sz w:val="24"/>
        </w:rPr>
        <w:t>o        l</w:t>
      </w:r>
      <w:r>
        <w:rPr>
          <w:rFonts w:hint="eastAsia" w:ascii="宋体" w:hAnsi="宋体"/>
          <w:bCs/>
          <w:color w:val="000000"/>
          <w:kern w:val="0"/>
          <w:sz w:val="24"/>
        </w:rPr>
        <w:t>ǐ</w:t>
      </w:r>
      <w:r>
        <w:rPr>
          <w:rFonts w:ascii="宋体" w:hAnsi="宋体"/>
          <w:bCs/>
          <w:color w:val="000000"/>
          <w:kern w:val="0"/>
          <w:sz w:val="24"/>
        </w:rPr>
        <w:t xml:space="preserve">   su</w:t>
      </w:r>
      <w:r>
        <w:rPr>
          <w:rFonts w:hint="eastAsia" w:ascii="宋体" w:hAnsi="宋体"/>
          <w:bCs/>
          <w:color w:val="000000"/>
          <w:kern w:val="0"/>
          <w:sz w:val="24"/>
        </w:rPr>
        <w:t>ǒ</w:t>
      </w:r>
      <w:r>
        <w:rPr>
          <w:rFonts w:ascii="宋体" w:hAnsi="宋体"/>
          <w:bCs/>
          <w:color w:val="000000"/>
          <w:kern w:val="0"/>
          <w:sz w:val="24"/>
        </w:rPr>
        <w:t xml:space="preserve">   d</w:t>
      </w:r>
      <w:r>
        <w:rPr>
          <w:rFonts w:hint="eastAsia" w:ascii="宋体" w:hAnsi="宋体"/>
          <w:bCs/>
          <w:color w:val="000000"/>
          <w:kern w:val="0"/>
          <w:sz w:val="24"/>
        </w:rPr>
        <w:t>ā</w:t>
      </w:r>
      <w:r>
        <w:rPr>
          <w:rFonts w:ascii="宋体" w:hAnsi="宋体"/>
          <w:bCs/>
          <w:color w:val="000000"/>
          <w:kern w:val="0"/>
          <w:sz w:val="24"/>
        </w:rPr>
        <w:t>ng  r</w:t>
      </w:r>
      <w:r>
        <w:rPr>
          <w:rFonts w:hint="eastAsia" w:ascii="宋体" w:hAnsi="宋体"/>
          <w:bCs/>
          <w:color w:val="000000"/>
          <w:kern w:val="0"/>
          <w:sz w:val="24"/>
        </w:rPr>
        <w:t>á</w:t>
      </w:r>
      <w:r>
        <w:rPr>
          <w:rFonts w:ascii="宋体" w:hAnsi="宋体"/>
          <w:bCs/>
          <w:color w:val="000000"/>
          <w:kern w:val="0"/>
          <w:sz w:val="24"/>
        </w:rPr>
        <w:t>n</w:t>
      </w:r>
    </w:p>
    <w:p>
      <w:pPr>
        <w:tabs>
          <w:tab w:val="left" w:pos="6480"/>
        </w:tabs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      ）  （       ）   （         ）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              ）</w:t>
      </w:r>
    </w:p>
    <w:p>
      <w:pPr>
        <w:tabs>
          <w:tab w:val="left" w:pos="6480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color w:val="FF0000"/>
          <w:sz w:val="24"/>
          <w:szCs w:val="24"/>
        </w:rPr>
        <w:t>三</w:t>
      </w:r>
      <w:r>
        <w:rPr>
          <w:rFonts w:hint="eastAsia" w:asciiTheme="minorEastAsia" w:hAnsiTheme="minorEastAsia"/>
          <w:b/>
          <w:sz w:val="24"/>
          <w:szCs w:val="24"/>
        </w:rPr>
        <w:t>、按要求填空。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 xml:space="preserve">、“漫”在字典里的解释有：A、淹没；B、满，遍；C、没有限制，没有约束；D、莫、不要。 下列词语中的“漫”字应选哪种解释？ </w:t>
      </w:r>
      <w:r>
        <w:rPr>
          <w:rFonts w:hint="eastAsia" w:asciiTheme="minorEastAsia" w:hAnsiTheme="minorEastAsia"/>
          <w:b/>
          <w:sz w:val="24"/>
          <w:szCs w:val="24"/>
        </w:rPr>
        <w:t>（填序号）(</w:t>
      </w:r>
      <w:r>
        <w:rPr>
          <w:rFonts w:asciiTheme="minorEastAsia" w:hAnsiTheme="minorEastAsia"/>
          <w:b/>
          <w:sz w:val="24"/>
          <w:szCs w:val="24"/>
        </w:rPr>
        <w:t>4</w:t>
      </w:r>
      <w:r>
        <w:rPr>
          <w:rFonts w:hint="eastAsia" w:asciiTheme="minorEastAsia" w:hAnsiTheme="minorEastAsia"/>
          <w:b/>
          <w:sz w:val="24"/>
          <w:szCs w:val="24"/>
        </w:rPr>
        <w:t>分)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漫山遍野（    ）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水漫金山（    ）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漫浪诵读（   ）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4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④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漫说（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2、回顾课文，选择合适的成语将下面的对联补充完整。</w:t>
      </w:r>
      <w:r>
        <w:rPr>
          <w:rFonts w:hint="eastAsia" w:asciiTheme="minorEastAsia" w:hAnsiTheme="minorEastAsia"/>
          <w:b/>
          <w:sz w:val="24"/>
          <w:szCs w:val="24"/>
        </w:rPr>
        <w:t>（填序号）(加</w:t>
      </w:r>
      <w:r>
        <w:rPr>
          <w:rFonts w:asciiTheme="minorEastAsia" w:hAnsiTheme="minorEastAsia"/>
          <w:b/>
          <w:sz w:val="24"/>
          <w:szCs w:val="24"/>
        </w:rPr>
        <w:t>4</w:t>
      </w:r>
      <w:r>
        <w:rPr>
          <w:rFonts w:hint="eastAsia" w:asciiTheme="minorEastAsia" w:hAnsiTheme="minorEastAsia"/>
          <w:b/>
          <w:sz w:val="24"/>
          <w:szCs w:val="24"/>
        </w:rPr>
        <w:t>分)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负荆请罪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横刀立马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唇枪舌战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4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④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退避三舍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   上联：渑池会面，相如</w:t>
      </w:r>
      <w:r>
        <w:rPr>
          <w:rFonts w:asciiTheme="minorEastAsia" w:hAnsiTheme="minorEastAsia"/>
          <w:sz w:val="24"/>
          <w:szCs w:val="24"/>
        </w:rPr>
        <w:softHyphen/>
      </w:r>
      <w:r>
        <w:rPr>
          <w:rFonts w:asciiTheme="minorEastAsia" w:hAnsiTheme="minorEastAsia"/>
          <w:sz w:val="24"/>
          <w:szCs w:val="24"/>
        </w:rPr>
        <w:softHyphen/>
      </w:r>
      <w:r>
        <w:rPr>
          <w:rFonts w:asciiTheme="minorEastAsia" w:hAnsiTheme="minorEastAsia"/>
          <w:sz w:val="24"/>
          <w:szCs w:val="24"/>
        </w:rPr>
        <w:softHyphen/>
      </w:r>
      <w:r>
        <w:rPr>
          <w:rFonts w:asciiTheme="minorEastAsia" w:hAnsiTheme="minorEastAsia"/>
          <w:sz w:val="24"/>
          <w:szCs w:val="24"/>
        </w:rPr>
        <w:softHyphen/>
      </w:r>
      <w:r>
        <w:rPr>
          <w:rFonts w:asciiTheme="minorEastAsia" w:hAnsiTheme="minorEastAsia"/>
          <w:sz w:val="24"/>
          <w:szCs w:val="24"/>
        </w:rPr>
        <w:t xml:space="preserve">________ </w:t>
      </w:r>
      <w:r>
        <w:rPr>
          <w:rFonts w:hint="eastAsia" w:asciiTheme="minorEastAsia" w:hAnsiTheme="minorEastAsia"/>
          <w:sz w:val="24"/>
          <w:szCs w:val="24"/>
        </w:rPr>
        <w:t xml:space="preserve">智斗秦王。 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下联：边境对战，廉颇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hint="eastAsia" w:asciiTheme="minorEastAsia" w:hAnsiTheme="minorEastAsia"/>
          <w:sz w:val="24"/>
          <w:szCs w:val="24"/>
        </w:rPr>
        <w:t>低于强敌。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B、 上联： 相如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hint="eastAsia" w:asciiTheme="minorEastAsia" w:hAnsiTheme="minorEastAsia"/>
          <w:sz w:val="24"/>
          <w:szCs w:val="24"/>
        </w:rPr>
        <w:t>展胸怀。      下联：廉颇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hint="eastAsia" w:asciiTheme="minorEastAsia" w:hAnsiTheme="minorEastAsia"/>
          <w:sz w:val="24"/>
          <w:szCs w:val="24"/>
        </w:rPr>
        <w:t>勇改过。</w:t>
      </w:r>
    </w:p>
    <w:p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四、根据语境填写词句（9分）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1、根据语境，选择恰当的成语填入括号里。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太平盛世   内忧外患   呕心沥血   国泰民安  政通人和   发愤图强  安居乐业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我们现在虽然生活在</w:t>
      </w:r>
      <w:r>
        <w:rPr>
          <w:rFonts w:asciiTheme="minorEastAsia" w:hAnsiTheme="minorEastAsia"/>
          <w:sz w:val="24"/>
          <w:szCs w:val="24"/>
        </w:rPr>
        <w:t>_________________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_______________</w:t>
      </w:r>
      <w:r>
        <w:rPr>
          <w:rFonts w:hint="eastAsia" w:asciiTheme="minorEastAsia" w:hAnsiTheme="minor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________________</w:t>
      </w:r>
      <w:r>
        <w:rPr>
          <w:rFonts w:hint="eastAsia" w:asciiTheme="minorEastAsia" w:hAnsiTheme="minorEastAsia"/>
          <w:sz w:val="24"/>
          <w:szCs w:val="24"/>
        </w:rPr>
        <w:t>，人们生活</w:t>
      </w:r>
      <w:r>
        <w:rPr>
          <w:rFonts w:asciiTheme="minorEastAsia" w:hAnsiTheme="minorEastAsia"/>
          <w:sz w:val="24"/>
          <w:szCs w:val="24"/>
        </w:rPr>
        <w:t>________________</w:t>
      </w:r>
      <w:r>
        <w:rPr>
          <w:rFonts w:hint="eastAsia" w:asciiTheme="minorEastAsia" w:hAnsiTheme="minorEastAsia"/>
          <w:sz w:val="24"/>
          <w:szCs w:val="24"/>
        </w:rPr>
        <w:t>，但我们不能忘记英法联军在圆明园内掠夺、毁坏、放火的罪恶行径，要牢记国家曾经遭受的屈辱历史。作为新时代的少年，我们一定要</w:t>
      </w:r>
      <w:r>
        <w:rPr>
          <w:rFonts w:asciiTheme="minorEastAsia" w:hAnsiTheme="minorEastAsia"/>
          <w:sz w:val="24"/>
          <w:szCs w:val="24"/>
        </w:rPr>
        <w:t>________________</w:t>
      </w:r>
      <w:r>
        <w:rPr>
          <w:rFonts w:hint="eastAsia" w:asciiTheme="minorEastAsia" w:hAnsiTheme="minorEastAsia"/>
          <w:sz w:val="24"/>
          <w:szCs w:val="24"/>
        </w:rPr>
        <w:t>，让我们的国家更强大。</w:t>
      </w:r>
    </w:p>
    <w:p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2、马上就要考试了，大部分同学还是学习倦怠，上课无精打采，老师就语重心长地念起了岳飞的名句：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>，</w:t>
      </w:r>
      <w:r>
        <w:rPr>
          <w:rFonts w:hint="eastAsia"/>
          <w:sz w:val="24"/>
          <w:szCs w:val="24"/>
        </w:rPr>
        <w:t>空悲切。来教育我们。</w:t>
      </w:r>
    </w:p>
    <w:p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3、当看到同学浪费时间，我们可以用毛主席的名言来劝诫他：“多少事，从来急；天地转；光阴迫。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>。</w:t>
      </w:r>
      <w:r>
        <w:rPr>
          <w:rFonts w:hint="eastAsia"/>
          <w:sz w:val="24"/>
          <w:szCs w:val="24"/>
        </w:rPr>
        <w:t>”</w:t>
      </w: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  <w:r>
        <w:rPr>
          <w:rFonts w:hint="eastAsia" w:asciiTheme="minorEastAsia" w:hAnsiTheme="minorEastAsia" w:eastAsiaTheme="minorEastAsia" w:cstheme="minorBidi"/>
          <w:b/>
          <w:sz w:val="24"/>
          <w:szCs w:val="24"/>
        </w:rPr>
        <w:t>五、按</w:t>
      </w:r>
      <w:r>
        <w:rPr>
          <w:rFonts w:hint="eastAsia" w:asciiTheme="minorEastAsia" w:hAnsiTheme="minorEastAsia" w:eastAsiaTheme="minorEastAsia" w:cstheme="minorBidi"/>
          <w:b/>
          <w:color w:val="000000" w:themeColor="text1"/>
          <w:sz w:val="24"/>
          <w:szCs w:val="24"/>
        </w:rPr>
        <w:t>要求写句子</w:t>
      </w:r>
      <w:r>
        <w:rPr>
          <w:rFonts w:hint="eastAsia" w:asciiTheme="minorEastAsia" w:hAnsiTheme="minorEastAsia" w:eastAsiaTheme="minorEastAsia" w:cstheme="minorBidi"/>
          <w:color w:val="000000" w:themeColor="text1"/>
          <w:sz w:val="24"/>
          <w:szCs w:val="24"/>
        </w:rPr>
        <w:t>（6分）</w:t>
      </w:r>
    </w:p>
    <w:p>
      <w:pPr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1、小白蛇对海力布说：“您是我的救命恩人，我要报答您。”（改为第三人称转述句）</w:t>
      </w:r>
    </w:p>
    <w:p>
      <w:pPr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</w:t>
      </w:r>
    </w:p>
    <w:p>
      <w:pPr>
        <w:spacing w:line="360" w:lineRule="auto"/>
        <w:ind w:left="420" w:left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2、读了《慈母情深》一课，我被伟大的母爱感动了。（缩句）_________________________________________________</w:t>
      </w:r>
    </w:p>
    <w:p>
      <w:pPr>
        <w:spacing w:line="360" w:lineRule="auto"/>
        <w:ind w:left="420" w:left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3、今年学校取得的巨大成就的原因是全校师生共同努力的结果。（修改病句）</w:t>
      </w:r>
    </w:p>
    <w:p>
      <w:pPr>
        <w:spacing w:line="360" w:lineRule="auto"/>
        <w:ind w:left="420" w:left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</w:t>
      </w: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  <w:r>
        <w:rPr>
          <w:rFonts w:asciiTheme="minorEastAsia" w:hAnsiTheme="minorEastAsia" w:eastAsiaTheme="minorEastAsia" w:cstheme="minorBidi"/>
          <w:b/>
          <w:sz w:val="24"/>
          <w:szCs w:val="24"/>
        </w:rPr>
        <w:pict>
          <v:shape id="Text Box 170" o:spid="_x0000_s1064" o:spt="202" type="#_x0000_t202" style="position:absolute;left:0pt;margin-left:72pt;margin-top:18.2pt;height:145.95pt;width:333.15pt;z-index:251658240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是以圣人不行而知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    却走马以粪</w:t>
                  </w:r>
                </w:p>
                <w:p>
                  <w:pPr>
                    <w:spacing w:line="400" w:lineRule="exact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圣人在天下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              不见而明，不为而成。</w:t>
                  </w:r>
                </w:p>
                <w:p>
                  <w:pPr>
                    <w:spacing w:line="400" w:lineRule="exact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强梁者不得其死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            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    歙歙为天下浑其心</w:t>
                  </w:r>
                </w:p>
                <w:p>
                  <w:pPr>
                    <w:spacing w:line="400" w:lineRule="exac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大成若缺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      </w:t>
                  </w:r>
                  <w:r>
                    <w:rPr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  <w:szCs w:val="24"/>
                    </w:rPr>
                    <w:t>吾将以教父</w:t>
                  </w:r>
                </w:p>
                <w:p>
                  <w:pPr>
                    <w:spacing w:line="400" w:lineRule="exact"/>
                    <w:jc w:val="left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天下有道 </w:t>
                  </w:r>
                  <w:r>
                    <w:rPr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    其用不弊</w:t>
                  </w:r>
                </w:p>
                <w:p>
                  <w:pPr>
                    <w:spacing w:line="400" w:lineRule="exac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圣人无常心                     以百姓之心为心</w:t>
                  </w:r>
                </w:p>
                <w:p/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Bidi"/>
          <w:b/>
          <w:sz w:val="24"/>
          <w:szCs w:val="24"/>
        </w:rPr>
        <w:t>六、连一连</w:t>
      </w:r>
      <w:r>
        <w:rPr>
          <w:rFonts w:hint="eastAsia" w:asciiTheme="minorEastAsia" w:hAnsiTheme="minorEastAsia" w:eastAsiaTheme="minorEastAsia" w:cstheme="minorBidi"/>
          <w:sz w:val="24"/>
          <w:szCs w:val="24"/>
        </w:rPr>
        <w:t>（加6分</w:t>
      </w:r>
      <w:r>
        <w:rPr>
          <w:rFonts w:asciiTheme="minorEastAsia" w:hAnsiTheme="minorEastAsia" w:eastAsiaTheme="minorEastAsia" w:cstheme="minorBidi"/>
          <w:sz w:val="24"/>
          <w:szCs w:val="24"/>
        </w:rPr>
        <w:t>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</w:p>
    <w:bookmarkEnd w:id="0"/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  <w:r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  <w:t>阅读理解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jc w:val="center"/>
        <w:rPr>
          <w:rFonts w:asciiTheme="minorEastAsia" w:hAnsiTheme="minorEastAsia" w:eastAsiaTheme="minorEastAsia"/>
          <w:color w:val="333333"/>
          <w:sz w:val="28"/>
          <w:szCs w:val="21"/>
        </w:rPr>
      </w:pPr>
      <w:r>
        <w:rPr>
          <w:rFonts w:hint="eastAsia" w:ascii="微软雅黑" w:hAnsi="微软雅黑" w:eastAsia="微软雅黑"/>
          <w:color w:val="333333"/>
          <w:sz w:val="28"/>
          <w:szCs w:val="21"/>
        </w:rPr>
        <w:t>　　</w:t>
      </w:r>
      <w:r>
        <w:rPr>
          <w:rStyle w:val="11"/>
          <w:rFonts w:hint="eastAsia" w:asciiTheme="minorEastAsia" w:hAnsiTheme="minorEastAsia" w:eastAsiaTheme="minorEastAsia"/>
          <w:color w:val="333333"/>
          <w:sz w:val="28"/>
          <w:szCs w:val="21"/>
        </w:rPr>
        <w:t>无声的尊重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ind w:firstLine="210" w:firstLineChars="100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①冬日的傍晚，我如往常一样加入候车队伍，等待公交车。候车者五六人，有序而安静。此时，一人牵着一狗，从远处走来。暮色下，那身影被路边的灯光镶上一层金边，尤为醒目。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 xml:space="preserve">　　②渐行渐近，只见年轻男子高大魁梧，腰板挺直。紧贴着他的德国牧羊犬配有专业的拉杆——这是导盲犬的标准装备。哦，是一位盲人。男子（快步 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徐徐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走向车站，在候车队伍的不远处停了下来。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　③没有人招呼那盲人男子，候车队伍中为首的中年男子，（瞬间   慢慢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 xml:space="preserve">收起手中正在阅读的书籍，已然大步走到盲人男子身后，其他候车人也（继续  陆续 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紧随其后，没有一丝骚动。我身旁一个火红短发的朋克女孩，瞥了一眼导盲犬，想必是怕烟味影响到它的嗅觉，稍作迟疑便掐灭了刚刚点燃的烟，跟了过去。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　④一个新的候车队伍，在一人一狗的身后排开。陌生的人们在无声之中达成的默契，令我惊异。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　⑤沉默依旧，直到公交车到来。“您稍等一下，我这就……”司机刚要离开驾驶座准备搀扶盲人男子上车，被男子礼貌地回绝：“谢谢，不用。”盲人男子执意在导盲犬的引领下，自行上车。此时是下班高峰，车上已满是乘客。然而男子上车后，人们迅速向后集中，在原本狭促的车厢里为他腾出了一小块空间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 xml:space="preserve">　　⑥司机身后，坐着一位六七岁的小男孩，站在旁边的妈妈猛地拉起他，让出座位。虽然妈妈举动突然，但男孩没有（暴露 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 xml:space="preserve"> 流露 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出一丝不悦。导盲犬抬头看了一眼，便将主人引领到空座上，然后静静地趴在一旁。这些过程，盲人男子全然不知。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　⑦ “您好，您要去哪里?”“您好!我要去莫尔大街。”“好的，陛下!”司机诙谐的回答惹得车内一阵欢笑，汽车载着欢乐的人们继续前行……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　⑧小城不大，男子很快到站了，与司机简短道别后与导盲犬下了车。公交车内沉默依旧，而此时的我，在沉默中体会到了无声的关爱、深沉的尊重。</w:t>
      </w:r>
    </w:p>
    <w:p>
      <w:pPr>
        <w:pStyle w:val="7"/>
        <w:shd w:val="clear" w:color="auto" w:fill="FFFFFF"/>
        <w:spacing w:before="0" w:beforeAutospacing="0" w:after="0" w:afterAutospacing="0" w:line="420" w:lineRule="atLeast"/>
        <w:rPr>
          <w:rFonts w:asciiTheme="minorEastAsia" w:hAnsiTheme="minorEastAsia" w:eastAsiaTheme="minorEastAsia"/>
          <w:color w:val="333333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　　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fldChar w:fldCharType="begin"/>
      </w:r>
      <w:r>
        <w:rPr>
          <w:rFonts w:asciiTheme="minorEastAsia" w:hAnsiTheme="minorEastAsia" w:eastAsiaTheme="minorEastAsia"/>
          <w:color w:val="333333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instrText xml:space="preserve">= 9 \* GB3</w:instrTex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instrText xml:space="preserve"> </w:instrTex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⑨</w:t>
      </w:r>
      <w:r>
        <w:rPr>
          <w:rFonts w:asciiTheme="minorEastAsia" w:hAnsiTheme="minorEastAsia" w:eastAsiaTheme="minorEastAsia"/>
          <w:color w:val="333333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/>
          <w:color w:val="333333"/>
          <w:sz w:val="21"/>
          <w:szCs w:val="21"/>
        </w:rPr>
        <w:t>窗外，寒风习习。心里，暖意融融……</w:t>
      </w:r>
    </w:p>
    <w:p>
      <w:pPr>
        <w:pStyle w:val="7"/>
        <w:numPr>
          <w:ilvl w:val="0"/>
          <w:numId w:val="1"/>
        </w:numPr>
        <w:spacing w:before="330" w:beforeAutospacing="0" w:after="0" w:afterAutospacing="0" w:line="360" w:lineRule="auto"/>
        <w:jc w:val="both"/>
        <w:rPr>
          <w:rStyle w:val="24"/>
          <w:rFonts w:ascii="Arial" w:hAnsi="Arial" w:cs="Arial"/>
          <w:color w:val="333333"/>
        </w:rPr>
      </w:pPr>
      <w:r>
        <w:rPr>
          <w:rStyle w:val="24"/>
          <w:rFonts w:ascii="Arial" w:hAnsi="Arial" w:cs="Arial"/>
          <w:color w:val="333333"/>
        </w:rPr>
        <w:t>联系上下文解释词语</w:t>
      </w:r>
      <w:r>
        <w:rPr>
          <w:rStyle w:val="24"/>
          <w:rFonts w:hint="eastAsia" w:ascii="Arial" w:hAnsi="Arial" w:cs="Arial"/>
          <w:color w:val="333333"/>
        </w:rPr>
        <w:t>（4分）</w:t>
      </w:r>
    </w:p>
    <w:p>
      <w:pPr>
        <w:pStyle w:val="7"/>
        <w:spacing w:before="330" w:beforeAutospacing="0" w:after="0" w:afterAutospacing="0" w:line="360" w:lineRule="auto"/>
        <w:jc w:val="both"/>
        <w:rPr>
          <w:rStyle w:val="24"/>
          <w:rFonts w:ascii="Arial" w:hAnsi="Arial" w:cs="Arial"/>
          <w:color w:val="333333"/>
        </w:rPr>
      </w:pPr>
      <w:r>
        <w:rPr>
          <w:rStyle w:val="24"/>
          <w:rFonts w:hint="eastAsia" w:ascii="Arial" w:hAnsi="Arial" w:cs="Arial"/>
          <w:color w:val="333333"/>
        </w:rPr>
        <w:t>默契：</w:t>
      </w:r>
      <w:r>
        <w:rPr>
          <w:rStyle w:val="24"/>
          <w:rFonts w:hint="eastAsia" w:ascii="Arial" w:hAnsi="Arial" w:cs="Arial"/>
          <w:color w:val="333333"/>
          <w:u w:val="single"/>
        </w:rPr>
        <w:t xml:space="preserve"> </w:t>
      </w:r>
      <w:r>
        <w:rPr>
          <w:rStyle w:val="24"/>
          <w:rFonts w:ascii="Arial" w:hAnsi="Arial" w:cs="Arial"/>
          <w:color w:val="333333"/>
          <w:u w:val="single"/>
        </w:rPr>
        <w:t xml:space="preserve">                                                         </w:t>
      </w:r>
    </w:p>
    <w:p>
      <w:pPr>
        <w:pStyle w:val="7"/>
        <w:spacing w:before="330" w:beforeAutospacing="0" w:after="0" w:afterAutospacing="0" w:line="360" w:lineRule="auto"/>
        <w:jc w:val="both"/>
        <w:rPr>
          <w:rStyle w:val="24"/>
          <w:rFonts w:ascii="Arial" w:hAnsi="Arial" w:cs="Arial"/>
          <w:color w:val="333333"/>
          <w:u w:val="single"/>
        </w:rPr>
      </w:pPr>
      <w:r>
        <w:rPr>
          <w:rStyle w:val="24"/>
          <w:rFonts w:hint="eastAsia" w:ascii="Arial" w:hAnsi="Arial" w:cs="Arial"/>
          <w:color w:val="333333"/>
        </w:rPr>
        <w:t>诙谐：</w:t>
      </w:r>
      <w:r>
        <w:rPr>
          <w:rStyle w:val="24"/>
          <w:rFonts w:hint="eastAsia" w:ascii="Arial" w:hAnsi="Arial" w:cs="Arial"/>
          <w:color w:val="333333"/>
          <w:u w:val="single"/>
        </w:rPr>
        <w:t xml:space="preserve"> </w:t>
      </w:r>
      <w:r>
        <w:rPr>
          <w:rStyle w:val="24"/>
          <w:rFonts w:ascii="Arial" w:hAnsi="Arial" w:cs="Arial"/>
          <w:color w:val="333333"/>
          <w:u w:val="single"/>
        </w:rPr>
        <w:t xml:space="preserve">                                                         </w:t>
      </w:r>
    </w:p>
    <w:p>
      <w:pPr>
        <w:pStyle w:val="7"/>
        <w:spacing w:before="330" w:beforeAutospacing="0" w:after="0" w:afterAutospacing="0" w:line="360" w:lineRule="auto"/>
        <w:jc w:val="both"/>
        <w:rPr>
          <w:rStyle w:val="24"/>
          <w:rFonts w:hint="eastAsia" w:ascii="Arial" w:hAnsi="Arial" w:cs="Arial"/>
          <w:color w:val="333333"/>
        </w:rPr>
      </w:pPr>
      <w:r>
        <w:rPr>
          <w:rStyle w:val="24"/>
          <w:rFonts w:ascii="Arial" w:hAnsi="Arial" w:cs="Arial"/>
          <w:color w:val="333333"/>
        </w:rPr>
        <w:t>2.</w:t>
      </w:r>
      <w:r>
        <w:rPr>
          <w:rStyle w:val="24"/>
          <w:rFonts w:hint="eastAsia" w:ascii="Arial" w:hAnsi="Arial" w:cs="Arial"/>
          <w:color w:val="333333"/>
        </w:rPr>
        <w:t>用勾选择文中</w:t>
      </w:r>
      <w:r>
        <w:rPr>
          <w:rStyle w:val="24"/>
          <w:rFonts w:ascii="Arial" w:hAnsi="Arial" w:cs="Arial"/>
          <w:color w:val="333333"/>
        </w:rPr>
        <w:t>括号里恰当的词语</w:t>
      </w:r>
      <w:r>
        <w:rPr>
          <w:rStyle w:val="24"/>
          <w:rFonts w:hint="eastAsia" w:ascii="Arial" w:hAnsi="Arial" w:cs="Arial"/>
          <w:color w:val="333333"/>
        </w:rPr>
        <w:t>。（4分）</w:t>
      </w:r>
    </w:p>
    <w:p>
      <w:pPr>
        <w:pStyle w:val="7"/>
        <w:spacing w:before="330" w:beforeAutospacing="0" w:after="0" w:afterAutospacing="0" w:line="360" w:lineRule="auto"/>
        <w:jc w:val="both"/>
        <w:rPr>
          <w:rFonts w:hint="eastAsia" w:ascii="Arial" w:hAnsi="Arial" w:cs="Arial"/>
          <w:color w:val="333333"/>
        </w:rPr>
      </w:pPr>
      <w:r>
        <w:rPr>
          <w:rStyle w:val="24"/>
          <w:rFonts w:hint="eastAsia" w:ascii="Arial" w:hAnsi="Arial" w:cs="Arial"/>
          <w:color w:val="333333"/>
        </w:rPr>
        <w:t>3、盲人男子</w:t>
      </w:r>
      <w:r>
        <w:rPr>
          <w:rStyle w:val="24"/>
          <w:rFonts w:ascii="Arial" w:hAnsi="Arial" w:cs="Arial"/>
          <w:color w:val="333333"/>
        </w:rPr>
        <w:t>的到来，人们的行为发生了变化（</w:t>
      </w:r>
      <w:r>
        <w:rPr>
          <w:rStyle w:val="24"/>
          <w:rFonts w:hint="eastAsia" w:ascii="Arial" w:hAnsi="Arial" w:cs="Arial"/>
          <w:color w:val="333333"/>
        </w:rPr>
        <w:t>每一处概括</w:t>
      </w:r>
      <w:r>
        <w:rPr>
          <w:rStyle w:val="24"/>
          <w:rFonts w:ascii="Arial" w:hAnsi="Arial" w:cs="Arial"/>
          <w:color w:val="333333"/>
        </w:rPr>
        <w:t>不超过12</w:t>
      </w:r>
      <w:r>
        <w:rPr>
          <w:rStyle w:val="24"/>
          <w:rFonts w:hint="eastAsia" w:ascii="Arial" w:hAnsi="Arial" w:cs="Arial"/>
          <w:color w:val="333333"/>
        </w:rPr>
        <w:t>个字</w:t>
      </w:r>
      <w:r>
        <w:rPr>
          <w:rStyle w:val="24"/>
          <w:rFonts w:ascii="Arial" w:hAnsi="Arial" w:cs="Arial"/>
          <w:color w:val="333333"/>
        </w:rPr>
        <w:t>）</w:t>
      </w:r>
      <w:r>
        <w:rPr>
          <w:rStyle w:val="24"/>
          <w:rFonts w:hint="eastAsia" w:ascii="Arial" w:hAnsi="Arial" w:cs="Arial"/>
          <w:color w:val="333333"/>
        </w:rPr>
        <w:t>（6分）</w:t>
      </w:r>
    </w:p>
    <w:p>
      <w:pPr>
        <w:pStyle w:val="7"/>
        <w:spacing w:before="330" w:beforeAutospacing="0" w:after="0" w:afterAutospacing="0" w:line="360" w:lineRule="auto"/>
        <w:ind w:firstLine="120" w:firstLineChars="50"/>
        <w:jc w:val="both"/>
        <w:rPr>
          <w:rStyle w:val="24"/>
          <w:rFonts w:ascii="Arial" w:hAnsi="Arial" w:cs="Arial"/>
          <w:color w:val="333333"/>
        </w:rPr>
      </w:pPr>
      <w:r>
        <w:rPr>
          <w:rStyle w:val="24"/>
          <w:rFonts w:hint="eastAsia" w:ascii="Arial" w:hAnsi="Arial" w:cs="Arial"/>
          <w:color w:val="333333"/>
        </w:rPr>
        <w:t xml:space="preserve"> 中年</w:t>
      </w:r>
      <w:r>
        <w:rPr>
          <w:rStyle w:val="24"/>
          <w:rFonts w:ascii="Arial" w:hAnsi="Arial" w:cs="Arial"/>
          <w:color w:val="333333"/>
        </w:rPr>
        <w:t>男子______________________</w:t>
      </w:r>
      <w:r>
        <w:rPr>
          <w:rStyle w:val="24"/>
          <w:rFonts w:hint="eastAsia" w:ascii="Arial" w:hAnsi="Arial" w:cs="Arial"/>
          <w:color w:val="333333"/>
        </w:rPr>
        <w:t>；</w:t>
      </w:r>
      <w:r>
        <w:rPr>
          <w:rStyle w:val="24"/>
          <w:rFonts w:ascii="Arial" w:hAnsi="Arial" w:cs="Arial"/>
          <w:color w:val="333333"/>
        </w:rPr>
        <w:t>火红短发女孩______________________</w:t>
      </w:r>
      <w:r>
        <w:rPr>
          <w:rStyle w:val="24"/>
          <w:rFonts w:hint="eastAsia" w:ascii="Arial" w:hAnsi="Arial" w:cs="Arial"/>
          <w:color w:val="333333"/>
        </w:rPr>
        <w:t>；车厢内</w:t>
      </w:r>
      <w:r>
        <w:rPr>
          <w:rStyle w:val="24"/>
          <w:rFonts w:ascii="Arial" w:hAnsi="Arial" w:cs="Arial"/>
          <w:color w:val="333333"/>
        </w:rPr>
        <w:t>的人们_____________________</w:t>
      </w:r>
      <w:r>
        <w:rPr>
          <w:rStyle w:val="24"/>
          <w:rFonts w:hint="eastAsia" w:ascii="Arial" w:hAnsi="Arial" w:cs="Arial"/>
          <w:color w:val="333333"/>
        </w:rPr>
        <w:t>；一位</w:t>
      </w:r>
      <w:r>
        <w:rPr>
          <w:rStyle w:val="24"/>
          <w:rFonts w:ascii="Arial" w:hAnsi="Arial" w:cs="Arial"/>
          <w:color w:val="333333"/>
        </w:rPr>
        <w:t>妈妈_________________________</w:t>
      </w:r>
      <w:r>
        <w:rPr>
          <w:rStyle w:val="24"/>
          <w:rFonts w:hint="eastAsia" w:ascii="Arial" w:hAnsi="Arial" w:cs="Arial"/>
          <w:color w:val="333333"/>
        </w:rPr>
        <w:t>。</w:t>
      </w:r>
      <w:r>
        <w:rPr>
          <w:rStyle w:val="24"/>
          <w:rFonts w:ascii="Arial" w:hAnsi="Arial" w:cs="Arial"/>
          <w:color w:val="333333"/>
        </w:rPr>
        <w:t>作者</w:t>
      </w:r>
      <w:r>
        <w:rPr>
          <w:rStyle w:val="24"/>
          <w:rFonts w:hint="eastAsia" w:ascii="Arial" w:hAnsi="Arial" w:cs="Arial"/>
          <w:color w:val="333333"/>
        </w:rPr>
        <w:t>通过</w:t>
      </w:r>
      <w:r>
        <w:rPr>
          <w:rStyle w:val="24"/>
          <w:rFonts w:ascii="Arial" w:hAnsi="Arial" w:cs="Arial"/>
          <w:color w:val="333333"/>
        </w:rPr>
        <w:t>对这些</w:t>
      </w:r>
      <w:r>
        <w:rPr>
          <w:rStyle w:val="24"/>
          <w:rFonts w:hint="eastAsia" w:ascii="Arial" w:hAnsi="Arial" w:cs="Arial"/>
          <w:color w:val="333333"/>
        </w:rPr>
        <w:t>人物</w:t>
      </w:r>
      <w:r>
        <w:rPr>
          <w:rStyle w:val="24"/>
          <w:rFonts w:ascii="Arial" w:hAnsi="Arial" w:cs="Arial"/>
          <w:color w:val="333333"/>
        </w:rPr>
        <w:t>的</w:t>
      </w:r>
      <w:r>
        <w:rPr>
          <w:rStyle w:val="24"/>
          <w:rFonts w:hint="eastAsia" w:ascii="Arial" w:hAnsi="Arial" w:cs="Arial"/>
          <w:color w:val="333333"/>
        </w:rPr>
        <w:t>__________描写</w:t>
      </w:r>
      <w:r>
        <w:rPr>
          <w:rStyle w:val="24"/>
          <w:rFonts w:ascii="Arial" w:hAnsi="Arial" w:cs="Arial"/>
          <w:color w:val="333333"/>
        </w:rPr>
        <w:t>，刻画了一组</w:t>
      </w:r>
      <w:r>
        <w:rPr>
          <w:rStyle w:val="24"/>
          <w:rFonts w:hint="eastAsia" w:ascii="Arial" w:hAnsi="Arial" w:cs="Arial"/>
          <w:color w:val="333333"/>
        </w:rPr>
        <w:t>______________的</w:t>
      </w:r>
      <w:r>
        <w:rPr>
          <w:rStyle w:val="24"/>
          <w:rFonts w:ascii="Arial" w:hAnsi="Arial" w:cs="Arial"/>
          <w:color w:val="333333"/>
        </w:rPr>
        <w:t>人物形象。</w:t>
      </w:r>
    </w:p>
    <w:p>
      <w:pPr>
        <w:pStyle w:val="7"/>
        <w:spacing w:before="330" w:beforeAutospacing="0" w:after="0" w:afterAutospacing="0" w:line="360" w:lineRule="auto"/>
        <w:jc w:val="both"/>
        <w:rPr>
          <w:rStyle w:val="24"/>
          <w:rFonts w:ascii="Arial" w:hAnsi="Arial" w:cs="Arial"/>
          <w:color w:val="333333"/>
        </w:rPr>
      </w:pPr>
      <w:r>
        <w:rPr>
          <w:rStyle w:val="24"/>
          <w:rFonts w:hint="eastAsia" w:ascii="Arial" w:hAnsi="Arial" w:cs="Arial"/>
          <w:color w:val="333333"/>
        </w:rPr>
        <w:t>4、</w:t>
      </w:r>
      <w:r>
        <w:rPr>
          <w:rStyle w:val="24"/>
          <w:rFonts w:ascii="Arial" w:hAnsi="Arial" w:cs="Arial"/>
          <w:color w:val="333333"/>
        </w:rPr>
        <w:t>读一读</w:t>
      </w:r>
      <w:r>
        <w:rPr>
          <w:rStyle w:val="24"/>
          <w:rFonts w:hint="eastAsia" w:ascii="Arial" w:hAnsi="Arial" w:cs="Arial"/>
          <w:color w:val="333333"/>
        </w:rPr>
        <w:t>描写</w:t>
      </w:r>
      <w:r>
        <w:rPr>
          <w:rStyle w:val="24"/>
          <w:rFonts w:ascii="Arial" w:hAnsi="Arial" w:cs="Arial"/>
          <w:color w:val="333333"/>
        </w:rPr>
        <w:t>盲人男子的语句，可以发现，作者通过</w:t>
      </w:r>
      <w:r>
        <w:rPr>
          <w:rStyle w:val="24"/>
          <w:rFonts w:hint="eastAsia" w:ascii="Arial" w:hAnsi="Arial" w:cs="Arial"/>
          <w:color w:val="333333"/>
        </w:rPr>
        <w:t>____________和___________描写刻画了</w:t>
      </w:r>
      <w:r>
        <w:rPr>
          <w:rStyle w:val="24"/>
          <w:rFonts w:ascii="Arial" w:hAnsi="Arial" w:cs="Arial"/>
          <w:color w:val="333333"/>
        </w:rPr>
        <w:t>一位</w:t>
      </w:r>
      <w:r>
        <w:rPr>
          <w:rStyle w:val="24"/>
          <w:rFonts w:hint="eastAsia" w:ascii="Arial" w:hAnsi="Arial" w:cs="Arial"/>
          <w:color w:val="333333"/>
        </w:rPr>
        <w:t>____________、_______</w:t>
      </w:r>
      <w:r>
        <w:rPr>
          <w:rStyle w:val="24"/>
          <w:rFonts w:ascii="Arial" w:hAnsi="Arial" w:cs="Arial"/>
          <w:color w:val="333333"/>
        </w:rPr>
        <w:t>___</w:t>
      </w:r>
      <w:r>
        <w:rPr>
          <w:rStyle w:val="24"/>
          <w:rFonts w:hint="eastAsia" w:ascii="Arial" w:hAnsi="Arial" w:cs="Arial"/>
          <w:color w:val="333333"/>
        </w:rPr>
        <w:t>____的</w:t>
      </w:r>
      <w:r>
        <w:rPr>
          <w:rStyle w:val="24"/>
          <w:rFonts w:ascii="Arial" w:hAnsi="Arial" w:cs="Arial"/>
          <w:color w:val="333333"/>
        </w:rPr>
        <w:t>盲人形象。</w:t>
      </w:r>
      <w:r>
        <w:rPr>
          <w:rStyle w:val="24"/>
          <w:rFonts w:hint="eastAsia" w:ascii="Arial" w:hAnsi="Arial" w:cs="Arial"/>
          <w:color w:val="333333"/>
        </w:rPr>
        <w:t>（4分）</w:t>
      </w: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ind w:firstLine="4176" w:firstLineChars="13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辣椒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世界上有些国家吃辣椒很厉害，如墨西哥、印度、匈牙利、朝鲜……中国某些省，如四川、湖南等也以吃辣椒出名。有些人嗜辣椒已经到了“无辣不吃饭”的地步。美国宇航员威廉•勒努瓦在宇宙飞行时也带着辣椒。有一位指挥家，他走到哪里，辣椒就带到哪里，就连参加英国女王宴请时，也照例带着辣椒酱，他解释说：“没有辣椒的饭菜好比是病号饭。”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 xml:space="preserve">    辣椒原产美洲，17世纪传入我国，故亦称“番椒”，又名“秦椒”、“大椒”、“辣茄”。</w:t>
      </w:r>
      <w:r>
        <w:rPr>
          <w:rFonts w:hint="eastAsia" w:ascii="宋体" w:hAnsi="宋体"/>
          <w:sz w:val="24"/>
          <w:szCs w:val="24"/>
          <w:u w:val="single"/>
        </w:rPr>
        <w:t>辣椒有几千个品种，仅我国四川的干辣椒就有100多种。</w:t>
      </w:r>
      <w:r>
        <w:rPr>
          <w:rFonts w:hint="eastAsia" w:ascii="宋体" w:hAnsi="宋体"/>
          <w:sz w:val="24"/>
          <w:szCs w:val="24"/>
        </w:rPr>
        <w:t>辣椒有辣与不辣之分，甜椒不辣。云南有一种辣椒，奇辣无比，只要舌尖稍微碰一下，就会使人辣得难受，疼痛万分。美国制药专家斯克维尔于1912年制定了测量辣度的方法，后来人们就以他的名字作为辣度的单位。植物病理学家曾用这种方法，测出甜椒的辣度为零，最辣的辣椒有300000斯克维尔。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辣椒能把人辣出眼泪、辣出鼻涕、辣出汗水，不爱吃辣椒的人不禁要问：“人们何苦要吃辣椒？”这是因为吃辣椒有3个好处：一是__________。每100克辣椒的维生素含量大于100毫克，在蔬菜中占首位。此外，辣椒还含有维生素B1、B2、胡萝卡素以及其他营养物质。二是_</w:t>
      </w:r>
      <w:r>
        <w:rPr>
          <w:rFonts w:ascii="宋体" w:hAnsi="宋体"/>
          <w:sz w:val="24"/>
          <w:szCs w:val="24"/>
        </w:rPr>
        <w:t>_______</w:t>
      </w:r>
      <w:r>
        <w:rPr>
          <w:rFonts w:hint="eastAsia" w:ascii="宋体" w:hAnsi="宋体"/>
          <w:sz w:val="24"/>
          <w:szCs w:val="24"/>
        </w:rPr>
        <w:t>。谚语曰：“三个辣椒，顶件棉袄”。《食物本草</w:t>
      </w:r>
      <w:r>
        <w:rPr>
          <w:rFonts w:ascii="宋体" w:hAnsi="宋体"/>
          <w:sz w:val="24"/>
          <w:szCs w:val="24"/>
        </w:rPr>
        <w:t>》</w:t>
      </w:r>
      <w:r>
        <w:rPr>
          <w:rFonts w:hint="eastAsia" w:ascii="宋体" w:hAnsi="宋体"/>
          <w:sz w:val="24"/>
          <w:szCs w:val="24"/>
        </w:rPr>
        <w:t>中说</w:t>
      </w:r>
      <w:r>
        <w:rPr>
          <w:rFonts w:ascii="宋体" w:hAnsi="宋体"/>
          <w:sz w:val="24"/>
          <w:szCs w:val="24"/>
        </w:rPr>
        <w:t>，辣椒能</w:t>
      </w:r>
      <w:r>
        <w:rPr>
          <w:rFonts w:hint="eastAsia" w:ascii="宋体" w:hAnsi="宋体"/>
          <w:sz w:val="24"/>
          <w:szCs w:val="24"/>
        </w:rPr>
        <w:t>温暖</w:t>
      </w:r>
      <w:r>
        <w:rPr>
          <w:rFonts w:ascii="宋体" w:hAnsi="宋体"/>
          <w:sz w:val="24"/>
          <w:szCs w:val="24"/>
        </w:rPr>
        <w:t>脾胃。</w:t>
      </w:r>
      <w:r>
        <w:rPr>
          <w:rFonts w:hint="eastAsia" w:ascii="宋体" w:hAnsi="宋体"/>
          <w:sz w:val="24"/>
          <w:szCs w:val="24"/>
        </w:rPr>
        <w:t>如果受寒出现</w:t>
      </w:r>
      <w:r>
        <w:rPr>
          <w:rFonts w:ascii="宋体" w:hAnsi="宋体"/>
          <w:sz w:val="24"/>
          <w:szCs w:val="24"/>
        </w:rPr>
        <w:t>呕吐、腹泻、肚子疼等症状，可以适当吃些辣椒。</w:t>
      </w:r>
      <w:r>
        <w:rPr>
          <w:rFonts w:hint="eastAsia" w:ascii="宋体" w:hAnsi="宋体"/>
          <w:sz w:val="24"/>
          <w:szCs w:val="24"/>
        </w:rPr>
        <w:t>三是_</w:t>
      </w:r>
      <w:r>
        <w:rPr>
          <w:rFonts w:ascii="宋体" w:hAnsi="宋体"/>
          <w:sz w:val="24"/>
          <w:szCs w:val="24"/>
        </w:rPr>
        <w:t>_______</w:t>
      </w:r>
      <w:r>
        <w:rPr>
          <w:rFonts w:hint="eastAsia" w:ascii="宋体" w:hAnsi="宋体"/>
          <w:sz w:val="24"/>
          <w:szCs w:val="24"/>
        </w:rPr>
        <w:t>。吃了</w:t>
      </w:r>
      <w:r>
        <w:rPr>
          <w:rFonts w:ascii="宋体" w:hAnsi="宋体"/>
          <w:sz w:val="24"/>
          <w:szCs w:val="24"/>
        </w:rPr>
        <w:t>辣椒后，大脑会</w:t>
      </w:r>
      <w:r>
        <w:rPr>
          <w:rFonts w:hint="eastAsia" w:ascii="宋体" w:hAnsi="宋体"/>
          <w:sz w:val="24"/>
          <w:szCs w:val="24"/>
        </w:rPr>
        <w:t>指挥</w:t>
      </w:r>
      <w:r>
        <w:rPr>
          <w:rFonts w:ascii="宋体" w:hAnsi="宋体"/>
          <w:sz w:val="24"/>
          <w:szCs w:val="24"/>
        </w:rPr>
        <w:t>胃液和唾液的分泌，</w:t>
      </w:r>
      <w:r>
        <w:rPr>
          <w:rFonts w:hint="eastAsia" w:ascii="宋体" w:hAnsi="宋体"/>
          <w:sz w:val="24"/>
          <w:szCs w:val="24"/>
        </w:rPr>
        <w:t>使胃肠</w:t>
      </w:r>
      <w:r>
        <w:rPr>
          <w:rFonts w:ascii="宋体" w:hAnsi="宋体"/>
          <w:sz w:val="24"/>
          <w:szCs w:val="24"/>
        </w:rPr>
        <w:t>蠕动加快，这就有利于</w:t>
      </w:r>
      <w:r>
        <w:rPr>
          <w:rFonts w:hint="eastAsia" w:ascii="宋体" w:hAnsi="宋体"/>
          <w:sz w:val="24"/>
          <w:szCs w:val="24"/>
        </w:rPr>
        <w:t>消化</w:t>
      </w:r>
      <w:r>
        <w:rPr>
          <w:rFonts w:ascii="宋体" w:hAnsi="宋体"/>
          <w:sz w:val="24"/>
          <w:szCs w:val="24"/>
        </w:rPr>
        <w:t>，增进食欲。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辣椒，很多人越吃越想吃。据心理学家分析，吃辣椒后，“烧灼”信息使大脑把身体作为“受伤”对待，从而促进身体释放一种自体止痛剂。这种自体止痛剂就像少量麻醉剂，能起到一种轻微的欣快作用，使人产生精神快感，专家称此为“辣椒微醉”。这也许是人们对辣椒越吃越爱吃的主要原因。</w:t>
      </w:r>
    </w:p>
    <w:p>
      <w:pPr>
        <w:pStyle w:val="17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根据短文内容填空。（2分）</w:t>
      </w:r>
    </w:p>
    <w:p>
      <w:pPr>
        <w:pStyle w:val="17"/>
        <w:spacing w:line="360" w:lineRule="auto"/>
        <w:ind w:left="84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（1）、辣椒有很多种叫法，叫它</w:t>
      </w:r>
      <w:r>
        <w:rPr>
          <w:rFonts w:ascii="宋体" w:hAnsi="宋体"/>
          <w:sz w:val="24"/>
          <w:szCs w:val="24"/>
        </w:rPr>
        <w:t>__________</w:t>
      </w:r>
      <w:r>
        <w:rPr>
          <w:rFonts w:hint="eastAsia" w:ascii="宋体" w:hAnsi="宋体"/>
          <w:sz w:val="24"/>
          <w:szCs w:val="24"/>
        </w:rPr>
        <w:t>，主要是因为它是从国外传入的。</w:t>
      </w:r>
    </w:p>
    <w:p>
      <w:pPr>
        <w:pStyle w:val="17"/>
        <w:spacing w:line="360" w:lineRule="auto"/>
        <w:ind w:left="84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（2）、斯克维尔既是人名，又是</w:t>
      </w:r>
      <w:r>
        <w:rPr>
          <w:rFonts w:ascii="宋体" w:hAnsi="宋体"/>
          <w:sz w:val="24"/>
          <w:szCs w:val="24"/>
        </w:rPr>
        <w:t>______________________________________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pStyle w:val="1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判断下列</w:t>
      </w:r>
      <w:r>
        <w:rPr>
          <w:rFonts w:ascii="宋体" w:hAnsi="宋体"/>
          <w:sz w:val="24"/>
          <w:szCs w:val="24"/>
        </w:rPr>
        <w:t>说法是否正确，正确的打勾，错误的打叉。</w:t>
      </w:r>
      <w:r>
        <w:rPr>
          <w:rFonts w:hint="eastAsia" w:ascii="宋体" w:hAnsi="宋体"/>
          <w:sz w:val="24"/>
          <w:szCs w:val="24"/>
        </w:rPr>
        <w:t>（3分）</w:t>
      </w:r>
    </w:p>
    <w:p>
      <w:pPr>
        <w:pStyle w:val="17"/>
        <w:spacing w:line="360" w:lineRule="auto"/>
        <w:ind w:left="840"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、“</w:t>
      </w:r>
      <w:r>
        <w:rPr>
          <w:rFonts w:ascii="宋体" w:hAnsi="宋体"/>
          <w:sz w:val="24"/>
          <w:szCs w:val="24"/>
        </w:rPr>
        <w:t>只要舌尖稍微碰一下，就</w:t>
      </w:r>
      <w:r>
        <w:rPr>
          <w:rFonts w:hint="eastAsia" w:ascii="宋体" w:hAnsi="宋体"/>
          <w:sz w:val="24"/>
          <w:szCs w:val="24"/>
        </w:rPr>
        <w:t>会</w:t>
      </w:r>
      <w:r>
        <w:rPr>
          <w:rFonts w:ascii="宋体" w:hAnsi="宋体"/>
          <w:sz w:val="24"/>
          <w:szCs w:val="24"/>
        </w:rPr>
        <w:t>使人辣</w:t>
      </w:r>
      <w:r>
        <w:rPr>
          <w:rFonts w:hint="eastAsia" w:ascii="宋体" w:hAnsi="宋体"/>
          <w:sz w:val="24"/>
          <w:szCs w:val="24"/>
        </w:rPr>
        <w:t>得</w:t>
      </w:r>
      <w:r>
        <w:rPr>
          <w:rFonts w:ascii="宋体" w:hAnsi="宋体"/>
          <w:sz w:val="24"/>
          <w:szCs w:val="24"/>
        </w:rPr>
        <w:t>难受，疼痛万分。</w:t>
      </w:r>
      <w:r>
        <w:rPr>
          <w:rFonts w:hint="eastAsia" w:ascii="宋体" w:hAnsi="宋体"/>
          <w:sz w:val="24"/>
          <w:szCs w:val="24"/>
        </w:rPr>
        <w:t>”一句</w:t>
      </w:r>
      <w:r>
        <w:rPr>
          <w:rFonts w:ascii="宋体" w:hAnsi="宋体"/>
          <w:sz w:val="24"/>
          <w:szCs w:val="24"/>
        </w:rPr>
        <w:t>中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去掉“</w:t>
      </w:r>
      <w:r>
        <w:rPr>
          <w:rFonts w:hint="eastAsia" w:ascii="宋体" w:hAnsi="宋体"/>
          <w:sz w:val="24"/>
          <w:szCs w:val="24"/>
        </w:rPr>
        <w:t>稍微</w:t>
      </w:r>
      <w:r>
        <w:rPr>
          <w:rFonts w:ascii="宋体" w:hAnsi="宋体"/>
          <w:sz w:val="24"/>
          <w:szCs w:val="24"/>
        </w:rPr>
        <w:t>”</w:t>
      </w:r>
      <w:r>
        <w:rPr>
          <w:rFonts w:hint="eastAsia" w:ascii="宋体" w:hAnsi="宋体"/>
          <w:sz w:val="24"/>
          <w:szCs w:val="24"/>
        </w:rPr>
        <w:t>一词</w:t>
      </w:r>
      <w:r>
        <w:rPr>
          <w:rFonts w:ascii="宋体" w:hAnsi="宋体"/>
          <w:sz w:val="24"/>
          <w:szCs w:val="24"/>
        </w:rPr>
        <w:t>不影响句子的表达效果。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）</w:t>
      </w:r>
    </w:p>
    <w:p>
      <w:pPr>
        <w:pStyle w:val="17"/>
        <w:spacing w:line="360" w:lineRule="auto"/>
        <w:ind w:left="84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</w:t>
      </w:r>
      <w:r>
        <w:rPr>
          <w:rFonts w:ascii="宋体" w:hAnsi="宋体"/>
          <w:sz w:val="24"/>
          <w:szCs w:val="24"/>
        </w:rPr>
        <w:t>这是一篇说明文。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）</w:t>
      </w:r>
    </w:p>
    <w:p>
      <w:pPr>
        <w:pStyle w:val="17"/>
        <w:spacing w:line="360" w:lineRule="auto"/>
        <w:ind w:left="84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</w:t>
      </w:r>
      <w:r>
        <w:rPr>
          <w:rFonts w:ascii="宋体" w:hAnsi="宋体"/>
          <w:sz w:val="24"/>
          <w:szCs w:val="24"/>
        </w:rPr>
        <w:t>辣椒中有少量麻醉剂，所以人们越吃越爱吃。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文中</w:t>
      </w:r>
      <w:r>
        <w:rPr>
          <w:rFonts w:hint="eastAsia" w:ascii="宋体" w:hAnsi="宋体"/>
          <w:sz w:val="24"/>
          <w:szCs w:val="24"/>
        </w:rPr>
        <w:t>划横线</w:t>
      </w:r>
      <w:r>
        <w:rPr>
          <w:rFonts w:ascii="宋体" w:hAnsi="宋体"/>
          <w:sz w:val="24"/>
          <w:szCs w:val="24"/>
        </w:rPr>
        <w:t>的句子用了哪些说明方法。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     ）（多选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（2分）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列数字</w:t>
      </w:r>
      <w:r>
        <w:rPr>
          <w:rFonts w:hint="eastAsia" w:ascii="宋体" w:hAnsi="宋体"/>
          <w:sz w:val="24"/>
          <w:szCs w:val="24"/>
        </w:rPr>
        <w:t xml:space="preserve">      B、</w:t>
      </w:r>
      <w:r>
        <w:rPr>
          <w:rFonts w:ascii="宋体" w:hAnsi="宋体"/>
          <w:sz w:val="24"/>
          <w:szCs w:val="24"/>
        </w:rPr>
        <w:t>举例子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作比较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、读短文</w:t>
      </w:r>
      <w:r>
        <w:rPr>
          <w:rFonts w:ascii="宋体" w:hAnsi="宋体"/>
          <w:sz w:val="24"/>
          <w:szCs w:val="24"/>
        </w:rPr>
        <w:t>，在文中的横</w:t>
      </w:r>
      <w:r>
        <w:rPr>
          <w:rFonts w:hint="eastAsia" w:ascii="宋体" w:hAnsi="宋体"/>
          <w:sz w:val="24"/>
          <w:szCs w:val="24"/>
        </w:rPr>
        <w:t>线</w:t>
      </w:r>
      <w:r>
        <w:rPr>
          <w:rFonts w:ascii="宋体" w:hAnsi="宋体"/>
          <w:sz w:val="24"/>
          <w:szCs w:val="24"/>
        </w:rPr>
        <w:t>上填写辣椒的三个好处。</w:t>
      </w:r>
      <w:r>
        <w:rPr>
          <w:rFonts w:hint="eastAsia" w:ascii="宋体" w:hAnsi="宋体"/>
          <w:sz w:val="24"/>
          <w:szCs w:val="24"/>
        </w:rPr>
        <w:t>（3分）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一是________________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二是________________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三是_________________ 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、第三</w:t>
      </w:r>
      <w:r>
        <w:rPr>
          <w:rFonts w:ascii="宋体" w:hAnsi="宋体"/>
          <w:sz w:val="24"/>
          <w:szCs w:val="24"/>
        </w:rPr>
        <w:t>自然段中的“</w:t>
      </w:r>
      <w:r>
        <w:rPr>
          <w:rFonts w:hint="eastAsia" w:ascii="宋体" w:hAnsi="宋体"/>
          <w:sz w:val="24"/>
          <w:szCs w:val="24"/>
        </w:rPr>
        <w:t>这</w:t>
      </w:r>
      <w:r>
        <w:rPr>
          <w:rFonts w:ascii="宋体" w:hAnsi="宋体"/>
          <w:sz w:val="24"/>
          <w:szCs w:val="24"/>
        </w:rPr>
        <w:t>就有利于消化”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ascii="宋体" w:hAnsi="宋体"/>
          <w:sz w:val="24"/>
          <w:szCs w:val="24"/>
        </w:rPr>
        <w:t>的“</w:t>
      </w:r>
      <w:r>
        <w:rPr>
          <w:rFonts w:hint="eastAsia" w:ascii="宋体" w:hAnsi="宋体"/>
          <w:sz w:val="24"/>
          <w:szCs w:val="24"/>
        </w:rPr>
        <w:t>这</w:t>
      </w:r>
      <w:r>
        <w:rPr>
          <w:rFonts w:ascii="宋体" w:hAnsi="宋体"/>
          <w:sz w:val="24"/>
          <w:szCs w:val="24"/>
        </w:rPr>
        <w:t>”</w:t>
      </w:r>
      <w:r>
        <w:rPr>
          <w:rFonts w:hint="eastAsia" w:ascii="宋体" w:hAnsi="宋体"/>
          <w:sz w:val="24"/>
          <w:szCs w:val="24"/>
        </w:rPr>
        <w:t>指的是___________________________________________________________________（2分）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bookmarkStart w:id="1" w:name="_GoBack"/>
      <w:bookmarkEnd w:id="1"/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第四自然段</w:t>
      </w:r>
      <w:r>
        <w:rPr>
          <w:rFonts w:hint="eastAsia" w:ascii="宋体" w:hAnsi="宋体"/>
          <w:sz w:val="24"/>
          <w:szCs w:val="24"/>
        </w:rPr>
        <w:t>向</w:t>
      </w:r>
      <w:r>
        <w:rPr>
          <w:rFonts w:ascii="宋体" w:hAnsi="宋体"/>
          <w:sz w:val="24"/>
          <w:szCs w:val="24"/>
        </w:rPr>
        <w:t>我们说明了</w:t>
      </w:r>
      <w:r>
        <w:rPr>
          <w:rFonts w:hint="eastAsia" w:ascii="宋体" w:hAnsi="宋体"/>
          <w:sz w:val="24"/>
          <w:szCs w:val="24"/>
        </w:rPr>
        <w:t>一件</w:t>
      </w:r>
      <w:r>
        <w:rPr>
          <w:rFonts w:ascii="宋体" w:hAnsi="宋体"/>
          <w:sz w:val="24"/>
          <w:szCs w:val="24"/>
        </w:rPr>
        <w:t>什么事？请你</w:t>
      </w:r>
      <w:r>
        <w:rPr>
          <w:rFonts w:hint="eastAsia" w:ascii="宋体" w:hAnsi="宋体"/>
          <w:sz w:val="24"/>
          <w:szCs w:val="24"/>
        </w:rPr>
        <w:t>概括出来</w:t>
      </w:r>
      <w:r>
        <w:rPr>
          <w:rFonts w:ascii="宋体" w:hAnsi="宋体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</w:rPr>
        <w:t>（3分）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_______________________________________________________________________</w:t>
      </w:r>
    </w:p>
    <w:p>
      <w:pPr>
        <w:spacing w:line="340" w:lineRule="exact"/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  <w:r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  <w:t>笔下生花</w:t>
      </w:r>
    </w:p>
    <w:p>
      <w:pPr>
        <w:spacing w:line="34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七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黑体" w:hAnsi="黑体" w:eastAsia="黑体"/>
          <w:b/>
          <w:color w:val="000000"/>
          <w:sz w:val="30"/>
          <w:szCs w:val="30"/>
        </w:rPr>
        <w:t>【口语交际】</w:t>
      </w:r>
      <w:r>
        <w:rPr>
          <w:rFonts w:hint="eastAsia" w:ascii="宋体" w:hAnsi="宋体"/>
          <w:color w:val="FF0000"/>
          <w:sz w:val="24"/>
        </w:rPr>
        <w:t>（</w:t>
      </w:r>
      <w:r>
        <w:rPr>
          <w:rFonts w:hint="eastAsia" w:ascii="宋体" w:hAnsi="宋体"/>
          <w:color w:val="FF0000"/>
          <w:sz w:val="24"/>
          <w:lang w:val="en-US" w:eastAsia="zh-CN"/>
        </w:rPr>
        <w:t>5</w:t>
      </w:r>
      <w:r>
        <w:rPr>
          <w:rFonts w:hint="eastAsia" w:ascii="宋体" w:hAnsi="宋体"/>
          <w:color w:val="FF0000"/>
          <w:sz w:val="24"/>
        </w:rPr>
        <w:t>分）</w:t>
      </w:r>
    </w:p>
    <w:p>
      <w:pPr>
        <w:spacing w:line="34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为了让故事更有新鲜感，可以来点儿小创作。你有哪些好方法呢？</w:t>
      </w:r>
    </w:p>
    <w:p>
      <w:pPr>
        <w:spacing w:line="340" w:lineRule="exact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</w:t>
      </w:r>
    </w:p>
    <w:p>
      <w:pPr>
        <w:spacing w:line="34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  </w:t>
      </w:r>
    </w:p>
    <w:p>
      <w:pPr>
        <w:spacing w:line="340" w:lineRule="exact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</w:t>
      </w:r>
    </w:p>
    <w:p>
      <w:pPr>
        <w:spacing w:line="340" w:lineRule="exact"/>
        <w:rPr>
          <w:rFonts w:ascii="黑体" w:eastAsia="黑体"/>
          <w:color w:val="000000"/>
          <w:sz w:val="30"/>
          <w:szCs w:val="30"/>
          <w:u w:val="single"/>
        </w:rPr>
      </w:pPr>
    </w:p>
    <w:p>
      <w:pPr>
        <w:spacing w:line="34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八</w:t>
      </w:r>
      <w:r>
        <w:rPr>
          <w:rFonts w:hint="eastAsia" w:ascii="宋体" w:hAnsi="宋体"/>
          <w:color w:val="000000"/>
          <w:sz w:val="28"/>
          <w:szCs w:val="28"/>
        </w:rPr>
        <w:t>、小练笔</w:t>
      </w:r>
      <w:r>
        <w:rPr>
          <w:rFonts w:hint="eastAsia" w:ascii="宋体" w:hAnsi="宋体"/>
          <w:color w:val="FF0000"/>
          <w:sz w:val="28"/>
          <w:szCs w:val="28"/>
        </w:rPr>
        <w:t>（加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1O</w:t>
      </w:r>
      <w:r>
        <w:rPr>
          <w:rFonts w:hint="eastAsia" w:ascii="宋体" w:hAnsi="宋体"/>
          <w:color w:val="FF0000"/>
          <w:sz w:val="28"/>
          <w:szCs w:val="28"/>
        </w:rPr>
        <w:t>分）</w:t>
      </w:r>
    </w:p>
    <w:p>
      <w:pPr>
        <w:spacing w:line="34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 xml:space="preserve"> </w:t>
      </w:r>
      <w:r>
        <w:rPr>
          <w:rFonts w:ascii="黑体" w:eastAsia="黑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花生会让我们想到那些默默无闻作贡献的人。看到下面的事物，你会想到哪些人？请选择其中一个，试着写一段话。（不少于100字）</w:t>
      </w:r>
    </w:p>
    <w:p>
      <w:pPr>
        <w:spacing w:line="320" w:lineRule="exact"/>
        <w:ind w:firstLine="1120" w:firstLineChars="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竹子</w:t>
      </w:r>
      <w:r>
        <w:rPr>
          <w:rFonts w:hint="eastAsia"/>
          <w:color w:val="000000"/>
          <w:sz w:val="28"/>
          <w:szCs w:val="28"/>
        </w:rPr>
        <w:t xml:space="preserve">  梅花  蜜蜂  路灯  蜡烛  台灯  拖布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  <w:u w:val="single"/>
        </w:rPr>
        <w:t xml:space="preserve">                                                     </w:t>
      </w:r>
    </w:p>
    <w:p>
      <w:pPr>
        <w:spacing w:line="360" w:lineRule="auto"/>
        <w:jc w:val="lef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  <w:u w:val="single"/>
        </w:rPr>
        <w:t xml:space="preserve">                                        </w:t>
      </w:r>
    </w:p>
    <w:p>
      <w:pPr>
        <w:spacing w:line="360" w:lineRule="auto"/>
        <w:rPr>
          <w:rFonts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  <w:r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  <w:t>作文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同学们每个人都有自己的心爱之物，像琦君笔下故乡的桂花，冯骥才眼中可爱的珍珠鸟。你的心爱之物又是什么呢？请你选择一个事物进行描写，抒发自己的真情实感。注意：语句通顺，写出自己的喜爱之情。（3</w:t>
      </w:r>
      <w:r>
        <w:rPr>
          <w:sz w:val="24"/>
          <w:szCs w:val="24"/>
        </w:rPr>
        <w:t>0分</w:t>
      </w:r>
      <w:r>
        <w:rPr>
          <w:rFonts w:hint="eastAsia"/>
          <w:sz w:val="24"/>
          <w:szCs w:val="24"/>
        </w:rPr>
        <w:t>）</w:t>
      </w:r>
    </w:p>
    <w:tbl>
      <w:tblPr>
        <w:tblStyle w:val="8"/>
        <w:tblpPr w:leftFromText="180" w:rightFromText="180" w:vertAnchor="text" w:horzAnchor="page" w:tblpX="1442" w:tblpY="33"/>
        <w:tblOverlap w:val="never"/>
        <w:tblW w:w="103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91"/>
        <w:gridCol w:w="574"/>
        <w:gridCol w:w="574"/>
      </w:tblGrid>
      <w:tr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1" w:right="1418" w:bottom="1134" w:left="1797" w:header="851" w:footer="85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722083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59A6"/>
    <w:multiLevelType w:val="multilevel"/>
    <w:tmpl w:val="23FD59A6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1F56E73"/>
    <w:multiLevelType w:val="multilevel"/>
    <w:tmpl w:val="51F56E7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764"/>
    <w:rsid w:val="00005F16"/>
    <w:rsid w:val="000060AB"/>
    <w:rsid w:val="00011FD7"/>
    <w:rsid w:val="00016C2B"/>
    <w:rsid w:val="00017DF2"/>
    <w:rsid w:val="00022440"/>
    <w:rsid w:val="00027ADA"/>
    <w:rsid w:val="00030979"/>
    <w:rsid w:val="00035BBA"/>
    <w:rsid w:val="00037011"/>
    <w:rsid w:val="000418FB"/>
    <w:rsid w:val="000421CA"/>
    <w:rsid w:val="0005046B"/>
    <w:rsid w:val="00050797"/>
    <w:rsid w:val="00050EE9"/>
    <w:rsid w:val="0005547B"/>
    <w:rsid w:val="00055EC3"/>
    <w:rsid w:val="0006163E"/>
    <w:rsid w:val="00066F1C"/>
    <w:rsid w:val="00073FA8"/>
    <w:rsid w:val="00082B5F"/>
    <w:rsid w:val="00090037"/>
    <w:rsid w:val="00092A57"/>
    <w:rsid w:val="000A5A36"/>
    <w:rsid w:val="000A6D74"/>
    <w:rsid w:val="000B1235"/>
    <w:rsid w:val="000B166B"/>
    <w:rsid w:val="000B17BE"/>
    <w:rsid w:val="000C3EFB"/>
    <w:rsid w:val="000C77EB"/>
    <w:rsid w:val="000D5AD3"/>
    <w:rsid w:val="000E0B25"/>
    <w:rsid w:val="000E1764"/>
    <w:rsid w:val="000E24A5"/>
    <w:rsid w:val="000E2A9D"/>
    <w:rsid w:val="001024BB"/>
    <w:rsid w:val="00103910"/>
    <w:rsid w:val="001125A6"/>
    <w:rsid w:val="00120517"/>
    <w:rsid w:val="001223B7"/>
    <w:rsid w:val="00123B1D"/>
    <w:rsid w:val="00124C44"/>
    <w:rsid w:val="00131801"/>
    <w:rsid w:val="001532C7"/>
    <w:rsid w:val="00153C4F"/>
    <w:rsid w:val="00155C2E"/>
    <w:rsid w:val="00157CB6"/>
    <w:rsid w:val="00175896"/>
    <w:rsid w:val="00175B95"/>
    <w:rsid w:val="001768AC"/>
    <w:rsid w:val="001777D7"/>
    <w:rsid w:val="001810FC"/>
    <w:rsid w:val="001824F8"/>
    <w:rsid w:val="00186BF8"/>
    <w:rsid w:val="001870B2"/>
    <w:rsid w:val="00190B38"/>
    <w:rsid w:val="001914C7"/>
    <w:rsid w:val="00194E1F"/>
    <w:rsid w:val="00195D74"/>
    <w:rsid w:val="001A4566"/>
    <w:rsid w:val="001A781C"/>
    <w:rsid w:val="001B0DBC"/>
    <w:rsid w:val="001B69FA"/>
    <w:rsid w:val="001C1B00"/>
    <w:rsid w:val="001C3498"/>
    <w:rsid w:val="001C7A4D"/>
    <w:rsid w:val="001D15A6"/>
    <w:rsid w:val="001D1B29"/>
    <w:rsid w:val="001D78CA"/>
    <w:rsid w:val="001E4280"/>
    <w:rsid w:val="001E5DF1"/>
    <w:rsid w:val="001F0EA4"/>
    <w:rsid w:val="001F11E7"/>
    <w:rsid w:val="00200820"/>
    <w:rsid w:val="00206325"/>
    <w:rsid w:val="00207530"/>
    <w:rsid w:val="00207DCA"/>
    <w:rsid w:val="00216212"/>
    <w:rsid w:val="002174F8"/>
    <w:rsid w:val="00217A21"/>
    <w:rsid w:val="00221B73"/>
    <w:rsid w:val="00222EE9"/>
    <w:rsid w:val="00226ACD"/>
    <w:rsid w:val="002310C1"/>
    <w:rsid w:val="002373B0"/>
    <w:rsid w:val="00243909"/>
    <w:rsid w:val="00254103"/>
    <w:rsid w:val="00270652"/>
    <w:rsid w:val="00271291"/>
    <w:rsid w:val="002733C0"/>
    <w:rsid w:val="002763C6"/>
    <w:rsid w:val="00277598"/>
    <w:rsid w:val="00283B6C"/>
    <w:rsid w:val="0029550A"/>
    <w:rsid w:val="00296CBD"/>
    <w:rsid w:val="002A2768"/>
    <w:rsid w:val="002C114A"/>
    <w:rsid w:val="002C441E"/>
    <w:rsid w:val="002D071D"/>
    <w:rsid w:val="002D1421"/>
    <w:rsid w:val="002D1755"/>
    <w:rsid w:val="002E72D2"/>
    <w:rsid w:val="0030391C"/>
    <w:rsid w:val="003077CA"/>
    <w:rsid w:val="00311C6A"/>
    <w:rsid w:val="003161E3"/>
    <w:rsid w:val="00320265"/>
    <w:rsid w:val="00325C0B"/>
    <w:rsid w:val="00334273"/>
    <w:rsid w:val="00340E3D"/>
    <w:rsid w:val="00343CA4"/>
    <w:rsid w:val="0035035F"/>
    <w:rsid w:val="00365346"/>
    <w:rsid w:val="00365731"/>
    <w:rsid w:val="003736F8"/>
    <w:rsid w:val="00377B45"/>
    <w:rsid w:val="003815D3"/>
    <w:rsid w:val="00383A3B"/>
    <w:rsid w:val="00386C6D"/>
    <w:rsid w:val="00387DDE"/>
    <w:rsid w:val="00393535"/>
    <w:rsid w:val="003942C4"/>
    <w:rsid w:val="00396939"/>
    <w:rsid w:val="003A22BE"/>
    <w:rsid w:val="003A29D0"/>
    <w:rsid w:val="003A4151"/>
    <w:rsid w:val="003B22CA"/>
    <w:rsid w:val="003B4B01"/>
    <w:rsid w:val="003B5E26"/>
    <w:rsid w:val="003C453D"/>
    <w:rsid w:val="003C4E16"/>
    <w:rsid w:val="003D17CC"/>
    <w:rsid w:val="003E4934"/>
    <w:rsid w:val="003E7D0F"/>
    <w:rsid w:val="003F1D43"/>
    <w:rsid w:val="003F2A55"/>
    <w:rsid w:val="003F4DCB"/>
    <w:rsid w:val="003F6787"/>
    <w:rsid w:val="00401CD3"/>
    <w:rsid w:val="00402656"/>
    <w:rsid w:val="00414240"/>
    <w:rsid w:val="00414407"/>
    <w:rsid w:val="004160D5"/>
    <w:rsid w:val="00421FB3"/>
    <w:rsid w:val="00427C4C"/>
    <w:rsid w:val="0043145E"/>
    <w:rsid w:val="00431AF2"/>
    <w:rsid w:val="00435B94"/>
    <w:rsid w:val="0044777D"/>
    <w:rsid w:val="00451839"/>
    <w:rsid w:val="004519BF"/>
    <w:rsid w:val="004603CA"/>
    <w:rsid w:val="00461600"/>
    <w:rsid w:val="004624A4"/>
    <w:rsid w:val="00464C26"/>
    <w:rsid w:val="004664AD"/>
    <w:rsid w:val="00472D97"/>
    <w:rsid w:val="0047562E"/>
    <w:rsid w:val="00477038"/>
    <w:rsid w:val="004849A5"/>
    <w:rsid w:val="00485D24"/>
    <w:rsid w:val="0048682E"/>
    <w:rsid w:val="0049003C"/>
    <w:rsid w:val="00490CA8"/>
    <w:rsid w:val="00494A9E"/>
    <w:rsid w:val="004A13B5"/>
    <w:rsid w:val="004A23F3"/>
    <w:rsid w:val="004A3623"/>
    <w:rsid w:val="004A5D08"/>
    <w:rsid w:val="004B01B9"/>
    <w:rsid w:val="004B126B"/>
    <w:rsid w:val="004B2DC1"/>
    <w:rsid w:val="004B6B22"/>
    <w:rsid w:val="004C2309"/>
    <w:rsid w:val="004C2801"/>
    <w:rsid w:val="004C2F35"/>
    <w:rsid w:val="004C7387"/>
    <w:rsid w:val="004D50B5"/>
    <w:rsid w:val="004D5235"/>
    <w:rsid w:val="004D5BE7"/>
    <w:rsid w:val="004D7D8C"/>
    <w:rsid w:val="004F0A66"/>
    <w:rsid w:val="00500598"/>
    <w:rsid w:val="0050522D"/>
    <w:rsid w:val="005068B5"/>
    <w:rsid w:val="00516C0D"/>
    <w:rsid w:val="00523DB6"/>
    <w:rsid w:val="00526F80"/>
    <w:rsid w:val="005314B8"/>
    <w:rsid w:val="00532C7D"/>
    <w:rsid w:val="00532CC5"/>
    <w:rsid w:val="005520BD"/>
    <w:rsid w:val="005657CE"/>
    <w:rsid w:val="00566031"/>
    <w:rsid w:val="0056697E"/>
    <w:rsid w:val="00570B27"/>
    <w:rsid w:val="005720EA"/>
    <w:rsid w:val="00573AFD"/>
    <w:rsid w:val="00581937"/>
    <w:rsid w:val="0058437C"/>
    <w:rsid w:val="005844C1"/>
    <w:rsid w:val="00584522"/>
    <w:rsid w:val="0058655C"/>
    <w:rsid w:val="00590E3B"/>
    <w:rsid w:val="005917DD"/>
    <w:rsid w:val="005966D9"/>
    <w:rsid w:val="00596E39"/>
    <w:rsid w:val="00596ECF"/>
    <w:rsid w:val="005A1DDD"/>
    <w:rsid w:val="005B34FF"/>
    <w:rsid w:val="005B3F14"/>
    <w:rsid w:val="005B67F0"/>
    <w:rsid w:val="005C4111"/>
    <w:rsid w:val="005D28D9"/>
    <w:rsid w:val="005D4FAB"/>
    <w:rsid w:val="005F3A1C"/>
    <w:rsid w:val="005F49F4"/>
    <w:rsid w:val="00602CA4"/>
    <w:rsid w:val="00611622"/>
    <w:rsid w:val="00614A4A"/>
    <w:rsid w:val="00621878"/>
    <w:rsid w:val="006249B9"/>
    <w:rsid w:val="00624C42"/>
    <w:rsid w:val="00646453"/>
    <w:rsid w:val="00647992"/>
    <w:rsid w:val="006510F9"/>
    <w:rsid w:val="006515BB"/>
    <w:rsid w:val="00656895"/>
    <w:rsid w:val="006579F2"/>
    <w:rsid w:val="00664307"/>
    <w:rsid w:val="00667D98"/>
    <w:rsid w:val="00673607"/>
    <w:rsid w:val="00677C26"/>
    <w:rsid w:val="006940AD"/>
    <w:rsid w:val="006A56A6"/>
    <w:rsid w:val="006A56D3"/>
    <w:rsid w:val="006A7E9B"/>
    <w:rsid w:val="006C14EC"/>
    <w:rsid w:val="006C34A9"/>
    <w:rsid w:val="006D7BC6"/>
    <w:rsid w:val="006E0051"/>
    <w:rsid w:val="006E13C5"/>
    <w:rsid w:val="006E3FC5"/>
    <w:rsid w:val="006F1488"/>
    <w:rsid w:val="006F24EF"/>
    <w:rsid w:val="006F3577"/>
    <w:rsid w:val="00716248"/>
    <w:rsid w:val="00716582"/>
    <w:rsid w:val="0072589F"/>
    <w:rsid w:val="00726CFE"/>
    <w:rsid w:val="0073214E"/>
    <w:rsid w:val="00732401"/>
    <w:rsid w:val="00733DE9"/>
    <w:rsid w:val="0075107B"/>
    <w:rsid w:val="0075206A"/>
    <w:rsid w:val="00753B4B"/>
    <w:rsid w:val="00756162"/>
    <w:rsid w:val="00756EC8"/>
    <w:rsid w:val="00757BB5"/>
    <w:rsid w:val="00757D14"/>
    <w:rsid w:val="00765AC9"/>
    <w:rsid w:val="0077265C"/>
    <w:rsid w:val="0077340B"/>
    <w:rsid w:val="00775FD7"/>
    <w:rsid w:val="00780548"/>
    <w:rsid w:val="00782DA3"/>
    <w:rsid w:val="007861EE"/>
    <w:rsid w:val="00786E9A"/>
    <w:rsid w:val="00792038"/>
    <w:rsid w:val="00793EBA"/>
    <w:rsid w:val="00794B52"/>
    <w:rsid w:val="007A1BEE"/>
    <w:rsid w:val="007A430E"/>
    <w:rsid w:val="007A78CB"/>
    <w:rsid w:val="007B18FA"/>
    <w:rsid w:val="007B3043"/>
    <w:rsid w:val="007B535E"/>
    <w:rsid w:val="007B59A7"/>
    <w:rsid w:val="007E67F2"/>
    <w:rsid w:val="007F0C89"/>
    <w:rsid w:val="007F3ABA"/>
    <w:rsid w:val="007F4546"/>
    <w:rsid w:val="00805EF8"/>
    <w:rsid w:val="008113B0"/>
    <w:rsid w:val="008153DA"/>
    <w:rsid w:val="008155DB"/>
    <w:rsid w:val="008218C2"/>
    <w:rsid w:val="008229BD"/>
    <w:rsid w:val="008242C7"/>
    <w:rsid w:val="0083158E"/>
    <w:rsid w:val="008326A5"/>
    <w:rsid w:val="008424BD"/>
    <w:rsid w:val="00846C91"/>
    <w:rsid w:val="00851D17"/>
    <w:rsid w:val="00854C17"/>
    <w:rsid w:val="00857093"/>
    <w:rsid w:val="00861A32"/>
    <w:rsid w:val="00862DAB"/>
    <w:rsid w:val="008650FB"/>
    <w:rsid w:val="008757A9"/>
    <w:rsid w:val="00875A75"/>
    <w:rsid w:val="00881718"/>
    <w:rsid w:val="00892497"/>
    <w:rsid w:val="008B5882"/>
    <w:rsid w:val="008C015B"/>
    <w:rsid w:val="008C43EC"/>
    <w:rsid w:val="008C5D14"/>
    <w:rsid w:val="008C72BF"/>
    <w:rsid w:val="008C7B22"/>
    <w:rsid w:val="008D3955"/>
    <w:rsid w:val="008F12FF"/>
    <w:rsid w:val="008F1B7C"/>
    <w:rsid w:val="0090386A"/>
    <w:rsid w:val="00903C86"/>
    <w:rsid w:val="009053D4"/>
    <w:rsid w:val="00911ACF"/>
    <w:rsid w:val="0091377A"/>
    <w:rsid w:val="00917300"/>
    <w:rsid w:val="0093588A"/>
    <w:rsid w:val="009369B2"/>
    <w:rsid w:val="00944398"/>
    <w:rsid w:val="00946A54"/>
    <w:rsid w:val="00947474"/>
    <w:rsid w:val="00947E38"/>
    <w:rsid w:val="00952D03"/>
    <w:rsid w:val="00957FA8"/>
    <w:rsid w:val="00960F49"/>
    <w:rsid w:val="00961977"/>
    <w:rsid w:val="009654B3"/>
    <w:rsid w:val="00970179"/>
    <w:rsid w:val="00976183"/>
    <w:rsid w:val="009762AE"/>
    <w:rsid w:val="009823AE"/>
    <w:rsid w:val="009870D2"/>
    <w:rsid w:val="009918E7"/>
    <w:rsid w:val="00994D27"/>
    <w:rsid w:val="00996CE6"/>
    <w:rsid w:val="009A02FB"/>
    <w:rsid w:val="009A55DC"/>
    <w:rsid w:val="009B2929"/>
    <w:rsid w:val="009B43F0"/>
    <w:rsid w:val="009B60A9"/>
    <w:rsid w:val="009B7296"/>
    <w:rsid w:val="009C7C39"/>
    <w:rsid w:val="009C7C7F"/>
    <w:rsid w:val="009D0CFB"/>
    <w:rsid w:val="009D0EC7"/>
    <w:rsid w:val="009D30FE"/>
    <w:rsid w:val="009E27D9"/>
    <w:rsid w:val="009E5E2B"/>
    <w:rsid w:val="009E7EEF"/>
    <w:rsid w:val="00A00A27"/>
    <w:rsid w:val="00A045EC"/>
    <w:rsid w:val="00A04EA1"/>
    <w:rsid w:val="00A04ED4"/>
    <w:rsid w:val="00A14A38"/>
    <w:rsid w:val="00A14FD8"/>
    <w:rsid w:val="00A21071"/>
    <w:rsid w:val="00A25182"/>
    <w:rsid w:val="00A33FBE"/>
    <w:rsid w:val="00A403E2"/>
    <w:rsid w:val="00A453B7"/>
    <w:rsid w:val="00A45A52"/>
    <w:rsid w:val="00A45BF2"/>
    <w:rsid w:val="00A4711B"/>
    <w:rsid w:val="00A478B7"/>
    <w:rsid w:val="00A51EDC"/>
    <w:rsid w:val="00A52375"/>
    <w:rsid w:val="00A60DAF"/>
    <w:rsid w:val="00A65630"/>
    <w:rsid w:val="00A65E81"/>
    <w:rsid w:val="00A66F35"/>
    <w:rsid w:val="00A71361"/>
    <w:rsid w:val="00A75521"/>
    <w:rsid w:val="00A75C08"/>
    <w:rsid w:val="00A824C5"/>
    <w:rsid w:val="00A841A7"/>
    <w:rsid w:val="00A860A8"/>
    <w:rsid w:val="00A86B24"/>
    <w:rsid w:val="00A873BB"/>
    <w:rsid w:val="00A91FC6"/>
    <w:rsid w:val="00A930F5"/>
    <w:rsid w:val="00A94A73"/>
    <w:rsid w:val="00A967CC"/>
    <w:rsid w:val="00AA2507"/>
    <w:rsid w:val="00AB11A5"/>
    <w:rsid w:val="00AB1DC2"/>
    <w:rsid w:val="00AB281A"/>
    <w:rsid w:val="00AB40B4"/>
    <w:rsid w:val="00AB4B16"/>
    <w:rsid w:val="00AC34A3"/>
    <w:rsid w:val="00AC6517"/>
    <w:rsid w:val="00AC679D"/>
    <w:rsid w:val="00AD0A9C"/>
    <w:rsid w:val="00AD4AE8"/>
    <w:rsid w:val="00AE0525"/>
    <w:rsid w:val="00AE092E"/>
    <w:rsid w:val="00AE343D"/>
    <w:rsid w:val="00AF4C0B"/>
    <w:rsid w:val="00B16ACC"/>
    <w:rsid w:val="00B20C6F"/>
    <w:rsid w:val="00B2192B"/>
    <w:rsid w:val="00B21A7D"/>
    <w:rsid w:val="00B24548"/>
    <w:rsid w:val="00B30D57"/>
    <w:rsid w:val="00B32955"/>
    <w:rsid w:val="00B33298"/>
    <w:rsid w:val="00B3397C"/>
    <w:rsid w:val="00B4073C"/>
    <w:rsid w:val="00B46815"/>
    <w:rsid w:val="00B536BB"/>
    <w:rsid w:val="00B53EA5"/>
    <w:rsid w:val="00B55B66"/>
    <w:rsid w:val="00B55D4C"/>
    <w:rsid w:val="00B708B6"/>
    <w:rsid w:val="00B73DD0"/>
    <w:rsid w:val="00B77569"/>
    <w:rsid w:val="00B80A7F"/>
    <w:rsid w:val="00B8644B"/>
    <w:rsid w:val="00B8789A"/>
    <w:rsid w:val="00B964F1"/>
    <w:rsid w:val="00BA5D62"/>
    <w:rsid w:val="00BB1105"/>
    <w:rsid w:val="00BC31F9"/>
    <w:rsid w:val="00BC4D0B"/>
    <w:rsid w:val="00BD6E00"/>
    <w:rsid w:val="00BE061D"/>
    <w:rsid w:val="00BE583E"/>
    <w:rsid w:val="00BE6CE5"/>
    <w:rsid w:val="00BF09F9"/>
    <w:rsid w:val="00BF5C7B"/>
    <w:rsid w:val="00C00859"/>
    <w:rsid w:val="00C03182"/>
    <w:rsid w:val="00C04E10"/>
    <w:rsid w:val="00C069F3"/>
    <w:rsid w:val="00C17A1C"/>
    <w:rsid w:val="00C238D9"/>
    <w:rsid w:val="00C326B1"/>
    <w:rsid w:val="00C35D00"/>
    <w:rsid w:val="00C362DB"/>
    <w:rsid w:val="00C37405"/>
    <w:rsid w:val="00C41FA8"/>
    <w:rsid w:val="00C4328E"/>
    <w:rsid w:val="00C43DBB"/>
    <w:rsid w:val="00C50EB7"/>
    <w:rsid w:val="00C51BAD"/>
    <w:rsid w:val="00C536DD"/>
    <w:rsid w:val="00C75C2D"/>
    <w:rsid w:val="00C75C7B"/>
    <w:rsid w:val="00C82881"/>
    <w:rsid w:val="00C86D4A"/>
    <w:rsid w:val="00C87E48"/>
    <w:rsid w:val="00C906EA"/>
    <w:rsid w:val="00C90D0F"/>
    <w:rsid w:val="00C9709A"/>
    <w:rsid w:val="00CA2D5E"/>
    <w:rsid w:val="00CA7E0C"/>
    <w:rsid w:val="00CB03C4"/>
    <w:rsid w:val="00CB3B77"/>
    <w:rsid w:val="00CB65C0"/>
    <w:rsid w:val="00CD0411"/>
    <w:rsid w:val="00CD22C8"/>
    <w:rsid w:val="00CD32DF"/>
    <w:rsid w:val="00CD7687"/>
    <w:rsid w:val="00CE4B15"/>
    <w:rsid w:val="00CE7BB2"/>
    <w:rsid w:val="00CF2491"/>
    <w:rsid w:val="00D02E89"/>
    <w:rsid w:val="00D03441"/>
    <w:rsid w:val="00D04D7A"/>
    <w:rsid w:val="00D061D0"/>
    <w:rsid w:val="00D14E6D"/>
    <w:rsid w:val="00D26CB1"/>
    <w:rsid w:val="00D34737"/>
    <w:rsid w:val="00D34E0C"/>
    <w:rsid w:val="00D456A5"/>
    <w:rsid w:val="00D46210"/>
    <w:rsid w:val="00D515A5"/>
    <w:rsid w:val="00D5189B"/>
    <w:rsid w:val="00D54746"/>
    <w:rsid w:val="00D57757"/>
    <w:rsid w:val="00D62FBF"/>
    <w:rsid w:val="00D74678"/>
    <w:rsid w:val="00D75616"/>
    <w:rsid w:val="00D7598C"/>
    <w:rsid w:val="00D776EB"/>
    <w:rsid w:val="00D940EB"/>
    <w:rsid w:val="00D94ECC"/>
    <w:rsid w:val="00DA3463"/>
    <w:rsid w:val="00DA6268"/>
    <w:rsid w:val="00DB29AB"/>
    <w:rsid w:val="00DB360A"/>
    <w:rsid w:val="00DC1CF5"/>
    <w:rsid w:val="00DC435E"/>
    <w:rsid w:val="00DE01F0"/>
    <w:rsid w:val="00DE1349"/>
    <w:rsid w:val="00DE3871"/>
    <w:rsid w:val="00DE681C"/>
    <w:rsid w:val="00DE6E59"/>
    <w:rsid w:val="00DF1E4D"/>
    <w:rsid w:val="00E143CF"/>
    <w:rsid w:val="00E1605B"/>
    <w:rsid w:val="00E2467B"/>
    <w:rsid w:val="00E24D51"/>
    <w:rsid w:val="00E2535C"/>
    <w:rsid w:val="00E361C1"/>
    <w:rsid w:val="00E36BAF"/>
    <w:rsid w:val="00E436E1"/>
    <w:rsid w:val="00E46388"/>
    <w:rsid w:val="00E5166E"/>
    <w:rsid w:val="00E55C35"/>
    <w:rsid w:val="00E72239"/>
    <w:rsid w:val="00E7275D"/>
    <w:rsid w:val="00E737A2"/>
    <w:rsid w:val="00E751A3"/>
    <w:rsid w:val="00E76644"/>
    <w:rsid w:val="00E77C2B"/>
    <w:rsid w:val="00E825BE"/>
    <w:rsid w:val="00E87A53"/>
    <w:rsid w:val="00E90253"/>
    <w:rsid w:val="00E904AC"/>
    <w:rsid w:val="00E90798"/>
    <w:rsid w:val="00EB34D6"/>
    <w:rsid w:val="00EB3C16"/>
    <w:rsid w:val="00EB55FD"/>
    <w:rsid w:val="00EC10D9"/>
    <w:rsid w:val="00EC59F6"/>
    <w:rsid w:val="00EC663F"/>
    <w:rsid w:val="00ED070F"/>
    <w:rsid w:val="00ED242F"/>
    <w:rsid w:val="00EE4ADC"/>
    <w:rsid w:val="00EF3BAD"/>
    <w:rsid w:val="00EF506A"/>
    <w:rsid w:val="00F10471"/>
    <w:rsid w:val="00F11032"/>
    <w:rsid w:val="00F14EF3"/>
    <w:rsid w:val="00F17ADD"/>
    <w:rsid w:val="00F21A14"/>
    <w:rsid w:val="00F27372"/>
    <w:rsid w:val="00F276BE"/>
    <w:rsid w:val="00F4108D"/>
    <w:rsid w:val="00F4638D"/>
    <w:rsid w:val="00F47A03"/>
    <w:rsid w:val="00F47A8D"/>
    <w:rsid w:val="00F51006"/>
    <w:rsid w:val="00F55907"/>
    <w:rsid w:val="00F6397C"/>
    <w:rsid w:val="00F67242"/>
    <w:rsid w:val="00F708E2"/>
    <w:rsid w:val="00F7451D"/>
    <w:rsid w:val="00F767A8"/>
    <w:rsid w:val="00F85F8B"/>
    <w:rsid w:val="00F86141"/>
    <w:rsid w:val="00F87314"/>
    <w:rsid w:val="00F93062"/>
    <w:rsid w:val="00F933A0"/>
    <w:rsid w:val="00F93487"/>
    <w:rsid w:val="00F9383A"/>
    <w:rsid w:val="00F93FC3"/>
    <w:rsid w:val="00FA3C09"/>
    <w:rsid w:val="00FA3EC2"/>
    <w:rsid w:val="00FA465D"/>
    <w:rsid w:val="00FA51BC"/>
    <w:rsid w:val="00FB29B4"/>
    <w:rsid w:val="00FC0274"/>
    <w:rsid w:val="00FD3869"/>
    <w:rsid w:val="00FD42F3"/>
    <w:rsid w:val="00FD48E7"/>
    <w:rsid w:val="00FD6CE4"/>
    <w:rsid w:val="00FD708D"/>
    <w:rsid w:val="00FE1D2B"/>
    <w:rsid w:val="00FE35BE"/>
    <w:rsid w:val="73952E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21"/>
    <w:semiHidden/>
    <w:unhideWhenUsed/>
    <w:qFormat/>
    <w:uiPriority w:val="0"/>
    <w:pPr>
      <w:ind w:firstLine="560" w:firstLineChars="200"/>
    </w:pPr>
    <w:rPr>
      <w:rFonts w:ascii="Times New Roman" w:hAnsi="Times New Roman" w:eastAsia="楷体_GB2312"/>
      <w:sz w:val="28"/>
      <w:szCs w:val="24"/>
    </w:rPr>
  </w:style>
  <w:style w:type="paragraph" w:styleId="3">
    <w:name w:val="Body Text Indent 2"/>
    <w:basedOn w:val="1"/>
    <w:link w:val="22"/>
    <w:semiHidden/>
    <w:unhideWhenUsed/>
    <w:qFormat/>
    <w:uiPriority w:val="0"/>
    <w:pPr>
      <w:ind w:firstLine="435"/>
    </w:pPr>
    <w:rPr>
      <w:rFonts w:ascii="Times New Roman" w:hAnsi="Times New Roman"/>
      <w:sz w:val="28"/>
      <w:szCs w:val="2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脚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table" w:customStyle="1" w:styleId="14">
    <w:name w:val="网格型1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眉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apple-converted-space"/>
    <w:basedOn w:val="10"/>
    <w:qFormat/>
    <w:uiPriority w:val="0"/>
  </w:style>
  <w:style w:type="table" w:customStyle="1" w:styleId="19">
    <w:name w:val="网格型11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20">
    <w:name w:val="qb-content2"/>
    <w:basedOn w:val="10"/>
    <w:qFormat/>
    <w:uiPriority w:val="0"/>
  </w:style>
  <w:style w:type="character" w:customStyle="1" w:styleId="21">
    <w:name w:val="正文文本缩进 Char"/>
    <w:basedOn w:val="10"/>
    <w:link w:val="2"/>
    <w:semiHidden/>
    <w:qFormat/>
    <w:uiPriority w:val="0"/>
    <w:rPr>
      <w:rFonts w:ascii="Times New Roman" w:hAnsi="Times New Roman" w:eastAsia="楷体_GB2312" w:cs="Times New Roman"/>
      <w:sz w:val="28"/>
      <w:szCs w:val="24"/>
    </w:rPr>
  </w:style>
  <w:style w:type="character" w:customStyle="1" w:styleId="22">
    <w:name w:val="正文文本缩进 2 Char"/>
    <w:basedOn w:val="10"/>
    <w:link w:val="3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3">
    <w:name w:val="op_exactqa_detail_word_pronounce"/>
    <w:basedOn w:val="10"/>
    <w:qFormat/>
    <w:uiPriority w:val="0"/>
  </w:style>
  <w:style w:type="character" w:customStyle="1" w:styleId="24">
    <w:name w:val="bjh-p"/>
    <w:basedOn w:val="10"/>
    <w:qFormat/>
    <w:uiPriority w:val="0"/>
  </w:style>
  <w:style w:type="character" w:customStyle="1" w:styleId="25">
    <w:name w:val="bjh-strong"/>
    <w:basedOn w:val="10"/>
    <w:qFormat/>
    <w:uiPriority w:val="0"/>
  </w:style>
  <w:style w:type="character" w:customStyle="1" w:styleId="26">
    <w:name w:val="ca-5"/>
    <w:basedOn w:val="10"/>
    <w:qFormat/>
    <w:uiPriority w:val="0"/>
  </w:style>
  <w:style w:type="paragraph" w:customStyle="1" w:styleId="27">
    <w:name w:val="pa-9"/>
    <w:basedOn w:val="1"/>
    <w:qFormat/>
    <w:uiPriority w:val="0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styleId="2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B2F27B-1DA1-490D-944C-B96117E3C6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802</Words>
  <Characters>4572</Characters>
  <Lines>38</Lines>
  <Paragraphs>10</Paragraphs>
  <TotalTime>10</TotalTime>
  <ScaleCrop>false</ScaleCrop>
  <LinksUpToDate>false</LinksUpToDate>
  <CharactersWithSpaces>5364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2019-12-18T11:00:00Z</dcterms:created>
  <dc:creator>tw</dc:creator>
  <cp:lastModifiedBy>Minerva </cp:lastModifiedBy>
  <cp:lastPrinted>2020-11-12T13:13:44Z</cp:lastPrinted>
  <dcterms:modified xsi:type="dcterms:W3CDTF">2020-11-12T13:17:59Z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